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BA" w:rsidRDefault="00176768">
      <w:pPr>
        <w:pStyle w:val="Corpodeltesto20"/>
        <w:shd w:val="clear" w:color="auto" w:fill="auto"/>
        <w:spacing w:after="34"/>
        <w:ind w:right="340"/>
      </w:pPr>
      <w:bookmarkStart w:id="0" w:name="bookmark0"/>
      <w:bookmarkStart w:id="1" w:name="_GoBack"/>
      <w:bookmarkEnd w:id="1"/>
      <w:r>
        <w:t>Secondo Manifesto sui diritti delle Donne e delle Ragazze con Disabilità nell’Unione Europea</w:t>
      </w:r>
      <w:bookmarkEnd w:id="0"/>
    </w:p>
    <w:p w:rsidR="009E76BA" w:rsidRDefault="00176768">
      <w:pPr>
        <w:pStyle w:val="Corpodeltesto30"/>
        <w:shd w:val="clear" w:color="auto" w:fill="auto"/>
        <w:spacing w:before="0" w:after="518"/>
        <w:ind w:right="340"/>
      </w:pPr>
      <w:r>
        <w:t xml:space="preserve">adottato dal Forum Europeo sulla Disabilità nel 2011 </w:t>
      </w:r>
      <w:r>
        <w:rPr>
          <w:rStyle w:val="Corpodeltesto3GrassettoNoncorsivo"/>
        </w:rPr>
        <w:t>Versione facile da leggere</w:t>
      </w:r>
    </w:p>
    <w:p w:rsidR="009E76BA" w:rsidRDefault="00176768">
      <w:pPr>
        <w:framePr w:h="3187" w:hSpace="2347" w:wrap="notBeside" w:vAnchor="text" w:hAnchor="text" w:x="3207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"C:\\Users\\Utente\\AppData\\Local\\Temp\\FineReader11\\media\\image1.jpeg"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1pt;height:159.25pt">
            <v:imagedata r:id="rId8" r:href="rId9"/>
          </v:shape>
        </w:pict>
      </w:r>
      <w:r>
        <w:fldChar w:fldCharType="end"/>
      </w:r>
    </w:p>
    <w:p w:rsidR="009E76BA" w:rsidRDefault="00176768">
      <w:pPr>
        <w:pStyle w:val="Didascaliaimmagine0"/>
        <w:framePr w:h="3187" w:hSpace="2347" w:wrap="notBeside" w:vAnchor="text" w:hAnchor="text" w:x="3207" w:y="1"/>
        <w:shd w:val="clear" w:color="auto" w:fill="auto"/>
        <w:spacing w:line="270" w:lineRule="exact"/>
      </w:pPr>
      <w:r>
        <w:t xml:space="preserve">a cura di </w:t>
      </w:r>
      <w:r w:rsidRPr="0054081F">
        <w:t xml:space="preserve">Simona </w:t>
      </w:r>
      <w:r>
        <w:t>Lancioni</w:t>
      </w:r>
    </w:p>
    <w:p w:rsidR="009E76BA" w:rsidRDefault="009E76BA">
      <w:pPr>
        <w:rPr>
          <w:sz w:val="2"/>
          <w:szCs w:val="2"/>
        </w:rPr>
      </w:pPr>
    </w:p>
    <w:p w:rsidR="009E76BA" w:rsidRDefault="00176768">
      <w:pPr>
        <w:pStyle w:val="Corpodeltesto0"/>
        <w:shd w:val="clear" w:color="auto" w:fill="auto"/>
        <w:spacing w:before="3427"/>
        <w:ind w:left="20" w:right="2220"/>
      </w:pPr>
      <w:r>
        <w:t>Questo documento è stato realizzato da Informare un’h - Centro Gabriele e Lorenzo Giuntinelli che si trova a Pecc</w:t>
      </w:r>
      <w:r>
        <w:t>ioli, in provincia di Pisa.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Data di pubblicazione: luglio 2018</w:t>
      </w:r>
    </w:p>
    <w:p w:rsidR="009E76BA" w:rsidRDefault="00176768">
      <w:pPr>
        <w:pStyle w:val="Intestazione10"/>
        <w:keepNext/>
        <w:keepLines/>
        <w:shd w:val="clear" w:color="auto" w:fill="auto"/>
        <w:spacing w:after="42" w:line="400" w:lineRule="exact"/>
        <w:ind w:left="20"/>
      </w:pPr>
      <w:bookmarkStart w:id="2" w:name="bookmark1"/>
      <w:r>
        <w:t>Regole e ringraziamenti</w:t>
      </w:r>
      <w:bookmarkEnd w:id="2"/>
    </w:p>
    <w:p w:rsidR="009E76BA" w:rsidRDefault="00176768">
      <w:pPr>
        <w:pStyle w:val="Corpodeltesto0"/>
        <w:shd w:val="clear" w:color="auto" w:fill="auto"/>
        <w:spacing w:before="0"/>
        <w:ind w:left="20" w:right="340"/>
      </w:pPr>
      <w:r>
        <w:t>Per fare questo documento sono state seguite le Linee guida europee per rendere l'informazione facile da leggere e da capire per tutti.</w:t>
      </w:r>
    </w:p>
    <w:p w:rsidR="009E76BA" w:rsidRDefault="00176768">
      <w:pPr>
        <w:pStyle w:val="Corpodeltesto0"/>
        <w:shd w:val="clear" w:color="auto" w:fill="auto"/>
        <w:spacing w:before="0"/>
        <w:ind w:left="20" w:right="340"/>
      </w:pPr>
      <w:r>
        <w:lastRenderedPageBreak/>
        <w:t xml:space="preserve">Le linee guida sono un elenco di </w:t>
      </w:r>
      <w:r>
        <w:t>regole che aiutano le persone a fare le cose nello stesso modo e nel modo giusto.</w:t>
      </w:r>
    </w:p>
    <w:p w:rsidR="009E76BA" w:rsidRDefault="00176768">
      <w:pPr>
        <w:pStyle w:val="Corpodeltesto0"/>
        <w:shd w:val="clear" w:color="auto" w:fill="auto"/>
        <w:spacing w:before="0"/>
        <w:ind w:left="20" w:right="340"/>
      </w:pPr>
      <w:r>
        <w:t>Queste Linee guida aiutano le persone a rendere le informazioni facili da leggere e da capire.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Le Linee guida sono state pubblicate da Inclusion Europe.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 xml:space="preserve">Inclusion Europe è </w:t>
      </w:r>
      <w:r>
        <w:t>un’associazione europea.</w:t>
      </w:r>
    </w:p>
    <w:p w:rsidR="009E76BA" w:rsidRDefault="00176768">
      <w:pPr>
        <w:pStyle w:val="Corpodeltesto0"/>
        <w:shd w:val="clear" w:color="auto" w:fill="auto"/>
        <w:spacing w:before="0"/>
        <w:ind w:left="20" w:right="340"/>
      </w:pPr>
      <w:r>
        <w:t>Essa è composta da persone con disabilità intellettiva e dalle loro famiglie.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Prima di pubblicare questo documento</w:t>
      </w:r>
    </w:p>
    <w:p w:rsidR="009E76BA" w:rsidRDefault="00176768">
      <w:pPr>
        <w:pStyle w:val="Corpodeltesto0"/>
        <w:shd w:val="clear" w:color="auto" w:fill="auto"/>
        <w:tabs>
          <w:tab w:val="left" w:pos="308"/>
        </w:tabs>
        <w:spacing w:before="0"/>
        <w:ind w:left="20"/>
      </w:pPr>
      <w:r>
        <w:t>lo</w:t>
      </w:r>
      <w:r>
        <w:tab/>
        <w:t>abbiamo fatto leggere a sette donne con disabilità intellettiva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per scoprire se lo trovavano facile o difficile.</w:t>
      </w:r>
    </w:p>
    <w:p w:rsidR="009E76BA" w:rsidRDefault="00176768">
      <w:pPr>
        <w:pStyle w:val="Corpodeltesto0"/>
        <w:shd w:val="clear" w:color="auto" w:fill="auto"/>
        <w:spacing w:before="0"/>
        <w:ind w:left="20" w:right="340"/>
      </w:pPr>
      <w:r>
        <w:t>Ringraziamo queste donne per i consigli che ci hanno dato. Ringraziamo per l’aiuto anche l’Associazione Italiana Persone Down, ed in particolare Anna Contardi.</w:t>
      </w:r>
    </w:p>
    <w:p w:rsidR="009E76BA" w:rsidRDefault="00176768">
      <w:pPr>
        <w:pStyle w:val="Corpodeltesto0"/>
        <w:shd w:val="clear" w:color="auto" w:fill="auto"/>
        <w:spacing w:before="0" w:after="3144"/>
        <w:ind w:left="20" w:right="340"/>
      </w:pPr>
      <w:r>
        <w:t>Se trovi difficoltà a leggere questo documento chiedi aiuto ad una persona di tua fiducia.</w:t>
      </w:r>
    </w:p>
    <w:p w:rsidR="009E76BA" w:rsidRDefault="00176768">
      <w:pPr>
        <w:pStyle w:val="Corpodeltesto40"/>
        <w:shd w:val="clear" w:color="auto" w:fill="auto"/>
        <w:spacing w:before="0" w:line="150" w:lineRule="exact"/>
        <w:ind w:left="2600"/>
      </w:pPr>
      <w:r>
        <w:rPr>
          <w:rStyle w:val="Corpodeltesto41"/>
        </w:rPr>
        <w:t>/Vi</w:t>
      </w:r>
    </w:p>
    <w:p w:rsidR="009E76BA" w:rsidRDefault="00176768">
      <w:pPr>
        <w:pStyle w:val="Intestazione10"/>
        <w:keepNext/>
        <w:keepLines/>
        <w:shd w:val="clear" w:color="auto" w:fill="auto"/>
        <w:spacing w:after="0" w:line="686" w:lineRule="exact"/>
        <w:ind w:left="20" w:right="460"/>
      </w:pPr>
      <w:bookmarkStart w:id="3" w:name="bookmark2"/>
      <w:r>
        <w:t>I</w:t>
      </w:r>
      <w:r>
        <w:t>l testo che stai leggendo parla di un Manifesto. Cosa è un manifesto?</w:t>
      </w:r>
      <w:bookmarkEnd w:id="3"/>
    </w:p>
    <w:p w:rsidR="009E76BA" w:rsidRDefault="00176768">
      <w:pPr>
        <w:pStyle w:val="Corpodeltesto0"/>
        <w:shd w:val="clear" w:color="auto" w:fill="auto"/>
        <w:spacing w:before="0"/>
        <w:ind w:left="20" w:right="820"/>
      </w:pPr>
      <w:r>
        <w:t>Un manifesto è un documento dove alcune persone scrivono le proprie idee e le cose da fare riguardo ad un argomento.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Solitamente i manifesti sono documenti pubblici.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 xml:space="preserve">Un documento è </w:t>
      </w:r>
      <w:r>
        <w:t>pubblico</w:t>
      </w:r>
    </w:p>
    <w:p w:rsidR="009E76BA" w:rsidRDefault="00176768">
      <w:pPr>
        <w:pStyle w:val="Corpodeltesto0"/>
        <w:shd w:val="clear" w:color="auto" w:fill="auto"/>
        <w:spacing w:before="0" w:after="371"/>
        <w:ind w:left="20"/>
      </w:pPr>
      <w:r>
        <w:t>quando lo possono leggere tutte le persone.</w:t>
      </w:r>
    </w:p>
    <w:p w:rsidR="009E76BA" w:rsidRDefault="00176768">
      <w:pPr>
        <w:pStyle w:val="Intestazione10"/>
        <w:keepNext/>
        <w:keepLines/>
        <w:shd w:val="clear" w:color="auto" w:fill="auto"/>
        <w:spacing w:after="0" w:line="691" w:lineRule="exact"/>
        <w:ind w:left="20" w:right="460"/>
      </w:pPr>
      <w:bookmarkStart w:id="4" w:name="bookmark3"/>
      <w:r>
        <w:lastRenderedPageBreak/>
        <w:t>Questo Manifesto è stato approvato dal Forum Europeo sulla Disabilità</w:t>
      </w:r>
      <w:bookmarkEnd w:id="4"/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Un forum è una riunione dove si discute di particolari argomenti.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Ad esempio di pace, di povertà, di ambiente, di disabilità.</w:t>
      </w:r>
    </w:p>
    <w:p w:rsidR="009E76BA" w:rsidRDefault="00176768">
      <w:pPr>
        <w:pStyle w:val="Corpodeltesto0"/>
        <w:shd w:val="clear" w:color="auto" w:fill="auto"/>
        <w:spacing w:before="0"/>
        <w:ind w:left="20" w:right="820"/>
      </w:pPr>
      <w:r>
        <w:t>Il Foru</w:t>
      </w:r>
      <w:r>
        <w:t>m Europeo sulla Disabilità è un'organizzazione di persone con disabilità in Europa.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In breve lo chiamiamo EDF,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una sigla composta dalle iniziali del nome inglese.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EDF lavora per garantire i diritti delle persone con disabilità in Europa.</w:t>
      </w:r>
    </w:p>
    <w:p w:rsidR="009E76BA" w:rsidRDefault="00176768">
      <w:pPr>
        <w:pStyle w:val="Corpodeltesto0"/>
        <w:numPr>
          <w:ilvl w:val="0"/>
          <w:numId w:val="1"/>
        </w:numPr>
        <w:shd w:val="clear" w:color="auto" w:fill="auto"/>
        <w:tabs>
          <w:tab w:val="left" w:pos="164"/>
        </w:tabs>
        <w:spacing w:before="0"/>
        <w:ind w:left="20"/>
      </w:pPr>
      <w:r>
        <w:t>diritti sono quell</w:t>
      </w:r>
      <w:r>
        <w:t>e regole che servono per vivere bene con gli altri.</w:t>
      </w:r>
    </w:p>
    <w:p w:rsidR="009E76BA" w:rsidRDefault="00176768">
      <w:pPr>
        <w:pStyle w:val="Corpodeltesto0"/>
        <w:shd w:val="clear" w:color="auto" w:fill="auto"/>
        <w:spacing w:before="0" w:after="604"/>
        <w:ind w:left="20" w:right="820"/>
      </w:pPr>
      <w:r>
        <w:t>Tutte le persone hanno dei diritti e tutte le persone devono rispettare i diritti degli altri.</w:t>
      </w:r>
    </w:p>
    <w:p w:rsidR="009E76BA" w:rsidRDefault="00176768">
      <w:pPr>
        <w:pStyle w:val="Intestazione10"/>
        <w:keepNext/>
        <w:keepLines/>
        <w:shd w:val="clear" w:color="auto" w:fill="auto"/>
        <w:spacing w:after="47" w:line="400" w:lineRule="exact"/>
        <w:ind w:left="20"/>
      </w:pPr>
      <w:bookmarkStart w:id="5" w:name="bookmark4"/>
      <w:r>
        <w:t>Di cosa parla il Manifesto che stai leggendo?</w:t>
      </w:r>
      <w:bookmarkEnd w:id="5"/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Questo Manifesto è stato scritto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 xml:space="preserve">da tante donne e ragazze con </w:t>
      </w:r>
      <w:r>
        <w:t>disabilità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che abitano in diversi Paesi dell’Unione Europea.</w:t>
      </w:r>
    </w:p>
    <w:p w:rsidR="009E76BA" w:rsidRDefault="00176768">
      <w:pPr>
        <w:pStyle w:val="Corpodeltesto0"/>
        <w:shd w:val="clear" w:color="auto" w:fill="auto"/>
        <w:spacing w:before="0"/>
        <w:ind w:left="20" w:right="820"/>
        <w:sectPr w:rsidR="009E76BA">
          <w:footerReference w:type="default" r:id="rId10"/>
          <w:type w:val="continuous"/>
          <w:pgSz w:w="11909" w:h="16838"/>
          <w:pgMar w:top="1125" w:right="1099" w:bottom="1335" w:left="1128" w:header="0" w:footer="3" w:gutter="0"/>
          <w:cols w:space="720"/>
          <w:noEndnote/>
          <w:titlePg/>
          <w:docGrid w:linePitch="360"/>
        </w:sectPr>
      </w:pPr>
      <w:r>
        <w:t xml:space="preserve">Nel Manifesto queste donne e ragazze con disabilità hanno parlato dei </w:t>
      </w:r>
      <w:r>
        <w:t>propri diritti e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lastRenderedPageBreak/>
        <w:t>di cosa si deve fare per garantirli.</w:t>
      </w:r>
    </w:p>
    <w:p w:rsidR="009E76BA" w:rsidRDefault="00176768">
      <w:pPr>
        <w:pStyle w:val="Corpodeltesto0"/>
        <w:shd w:val="clear" w:color="auto" w:fill="auto"/>
        <w:spacing w:before="0"/>
        <w:ind w:left="20" w:right="1260"/>
      </w:pPr>
      <w:r>
        <w:t>Il Manifesto dice che le donne e le ragazze che hanno una disabilità sono più discriminate delle altre persone.</w:t>
      </w:r>
    </w:p>
    <w:p w:rsidR="009E76BA" w:rsidRDefault="00176768">
      <w:pPr>
        <w:pStyle w:val="Corpodeltesto0"/>
        <w:shd w:val="clear" w:color="auto" w:fill="auto"/>
        <w:spacing w:before="0"/>
        <w:ind w:left="20" w:right="340"/>
      </w:pPr>
      <w:r>
        <w:t>Discriminare vuol dire impedire o non permettere di fare alle persone quello che è un loro</w:t>
      </w:r>
      <w:r>
        <w:t xml:space="preserve"> diritto.</w:t>
      </w:r>
    </w:p>
    <w:p w:rsidR="009E76BA" w:rsidRDefault="00176768">
      <w:pPr>
        <w:pStyle w:val="Corpodeltesto0"/>
        <w:shd w:val="clear" w:color="auto" w:fill="auto"/>
        <w:spacing w:before="0"/>
        <w:ind w:left="20" w:right="340"/>
      </w:pPr>
      <w:r>
        <w:t>Il Manifesto dice che per aiutare e proteggere le donne e le ragazze con disabilità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dobbiamo parlare con loro e ascoltarle.</w:t>
      </w:r>
    </w:p>
    <w:p w:rsidR="009E76BA" w:rsidRDefault="00176768">
      <w:pPr>
        <w:pStyle w:val="Corpodeltesto0"/>
        <w:shd w:val="clear" w:color="auto" w:fill="auto"/>
        <w:spacing w:before="0"/>
        <w:ind w:left="20" w:right="340"/>
      </w:pPr>
      <w:r>
        <w:t>Ascoltando le donne e le ragazze con disabilità possiamo conoscere quali sono i loro problemi, e capire come risolverli al</w:t>
      </w:r>
      <w:r>
        <w:t xml:space="preserve"> meglio.</w:t>
      </w:r>
    </w:p>
    <w:p w:rsidR="009E76BA" w:rsidRDefault="00176768">
      <w:pPr>
        <w:pStyle w:val="Corpodeltesto0"/>
        <w:shd w:val="clear" w:color="auto" w:fill="auto"/>
        <w:spacing w:before="0"/>
        <w:ind w:left="20" w:right="340"/>
      </w:pPr>
      <w:r>
        <w:t>La frase «Nulla sulle donne con disabilità senza le donne con disabilità», contenuta nel Manifesto, vuol dire proprio</w:t>
      </w:r>
    </w:p>
    <w:p w:rsidR="009E76BA" w:rsidRDefault="00176768">
      <w:pPr>
        <w:pStyle w:val="Corpodeltesto0"/>
        <w:shd w:val="clear" w:color="auto" w:fill="auto"/>
        <w:spacing w:before="0"/>
        <w:ind w:left="20" w:right="340"/>
      </w:pPr>
      <w:r>
        <w:t>che le cose che riguardano le donne con disabilità devono essere decise assieme alle donne con disabilità.</w:t>
      </w:r>
    </w:p>
    <w:p w:rsidR="009E76BA" w:rsidRDefault="00176768">
      <w:pPr>
        <w:pStyle w:val="Corpodeltesto0"/>
        <w:shd w:val="clear" w:color="auto" w:fill="auto"/>
        <w:spacing w:before="0" w:after="604"/>
        <w:ind w:left="20"/>
      </w:pPr>
      <w:r>
        <w:t>Il Manifesto è stato s</w:t>
      </w:r>
      <w:r>
        <w:t>critto nel 2011.</w:t>
      </w:r>
    </w:p>
    <w:p w:rsidR="009E76BA" w:rsidRDefault="00176768">
      <w:pPr>
        <w:pStyle w:val="Intestazione10"/>
        <w:keepNext/>
        <w:keepLines/>
        <w:shd w:val="clear" w:color="auto" w:fill="auto"/>
        <w:spacing w:after="38" w:line="400" w:lineRule="exact"/>
        <w:ind w:left="20"/>
      </w:pPr>
      <w:bookmarkStart w:id="6" w:name="bookmark5"/>
      <w:r>
        <w:t>Nel Manifesto si parla di discriminazione multipla</w:t>
      </w:r>
      <w:bookmarkEnd w:id="6"/>
    </w:p>
    <w:p w:rsidR="009E76BA" w:rsidRDefault="00176768">
      <w:pPr>
        <w:pStyle w:val="Corpodeltesto0"/>
        <w:shd w:val="clear" w:color="auto" w:fill="auto"/>
        <w:spacing w:before="0"/>
        <w:ind w:left="20" w:right="340"/>
      </w:pPr>
      <w:r>
        <w:t>Discriminazione multipla vuol dire che una persona viene trattata diversamente dalle altre persone per diversi motivi.</w:t>
      </w:r>
    </w:p>
    <w:p w:rsidR="009E76BA" w:rsidRDefault="00176768">
      <w:pPr>
        <w:pStyle w:val="Corpodeltesto0"/>
        <w:shd w:val="clear" w:color="auto" w:fill="auto"/>
        <w:spacing w:before="0"/>
        <w:ind w:left="20" w:right="340"/>
      </w:pPr>
      <w:r>
        <w:t xml:space="preserve">Ad esempio perché ha una disabilità ed è una donna, oppure perché ha </w:t>
      </w:r>
      <w:r>
        <w:t>una disabilità ed è una persona straniera.</w:t>
      </w:r>
    </w:p>
    <w:p w:rsidR="009E76BA" w:rsidRDefault="00176768">
      <w:pPr>
        <w:pStyle w:val="Corpodeltesto0"/>
        <w:shd w:val="clear" w:color="auto" w:fill="auto"/>
        <w:spacing w:before="0"/>
        <w:ind w:left="20" w:right="340"/>
      </w:pPr>
      <w:r>
        <w:t>Per combattere la discriminazione multipla è importante considerare assieme i diversi motivi di discriminazione, se teniamo separati questi motivi la discriminazione multipla non si vede.</w:t>
      </w:r>
    </w:p>
    <w:p w:rsidR="009E76BA" w:rsidRDefault="00176768">
      <w:pPr>
        <w:pStyle w:val="Corpodeltesto50"/>
        <w:shd w:val="clear" w:color="auto" w:fill="auto"/>
        <w:spacing w:line="190" w:lineRule="exact"/>
        <w:ind w:left="360"/>
      </w:pPr>
      <w:r>
        <w:t>4</w:t>
      </w:r>
    </w:p>
    <w:p w:rsidR="009E76BA" w:rsidRDefault="00176768">
      <w:pPr>
        <w:pStyle w:val="Corpodeltesto0"/>
        <w:shd w:val="clear" w:color="auto" w:fill="auto"/>
        <w:spacing w:before="0" w:after="604"/>
        <w:ind w:left="20" w:right="2300"/>
      </w:pPr>
      <w:r>
        <w:t>Il Manifesto propone de</w:t>
      </w:r>
      <w:r>
        <w:t>gli strumenti per combattere le discriminazioni multiple, e per aiutare le donne e le ragazze con disabilità a capire e a sapere come possono proteggersi.</w:t>
      </w:r>
    </w:p>
    <w:p w:rsidR="009E76BA" w:rsidRDefault="00176768">
      <w:pPr>
        <w:pStyle w:val="Intestazione10"/>
        <w:keepNext/>
        <w:keepLines/>
        <w:shd w:val="clear" w:color="auto" w:fill="auto"/>
        <w:spacing w:after="47" w:line="400" w:lineRule="exact"/>
        <w:ind w:left="20" w:right="540"/>
      </w:pPr>
      <w:bookmarkStart w:id="7" w:name="bookmark6"/>
      <w:r>
        <w:lastRenderedPageBreak/>
        <w:t>Cosa fa l’Italia per le donne e le ragazze con disabilità?</w:t>
      </w:r>
      <w:bookmarkEnd w:id="7"/>
    </w:p>
    <w:p w:rsidR="009E76BA" w:rsidRDefault="00176768">
      <w:pPr>
        <w:pStyle w:val="Corpodeltesto0"/>
        <w:shd w:val="clear" w:color="auto" w:fill="auto"/>
        <w:spacing w:before="0"/>
        <w:ind w:left="20" w:right="1960"/>
      </w:pPr>
      <w:r>
        <w:t xml:space="preserve">LONU, cioè l’Organizzazione delle Nazioni </w:t>
      </w:r>
      <w:r>
        <w:t>Unite, è un’organizzazione internazionale formata da molti Paesi.</w:t>
      </w:r>
    </w:p>
    <w:p w:rsidR="009E76BA" w:rsidRDefault="00176768">
      <w:pPr>
        <w:pStyle w:val="Corpodeltesto0"/>
        <w:shd w:val="clear" w:color="auto" w:fill="auto"/>
        <w:spacing w:before="0"/>
        <w:ind w:left="20" w:right="260"/>
      </w:pPr>
      <w:r>
        <w:t>L’ONU lavora per mantenere la pace nel mondo e per tutelare i diritti delle persone, anche di quelle con disabilità. L’ONU ha prodotto un importantissimo documento: la Convenzione ONU sui di</w:t>
      </w:r>
      <w:r>
        <w:t>ritti delle Persone con Disabilità. L’Italia ha firmato questa Convezione.</w:t>
      </w:r>
    </w:p>
    <w:p w:rsidR="009E76BA" w:rsidRDefault="00176768">
      <w:pPr>
        <w:pStyle w:val="Corpodeltesto0"/>
        <w:shd w:val="clear" w:color="auto" w:fill="auto"/>
        <w:spacing w:before="0"/>
        <w:ind w:left="20" w:right="4640"/>
      </w:pPr>
      <w:r>
        <w:t>Una convenzione è un elenco di regole e di diritti.</w:t>
      </w:r>
    </w:p>
    <w:p w:rsidR="009E76BA" w:rsidRDefault="00176768">
      <w:pPr>
        <w:pStyle w:val="Corpodeltesto0"/>
        <w:shd w:val="clear" w:color="auto" w:fill="auto"/>
        <w:spacing w:before="0"/>
        <w:ind w:left="20" w:right="1960"/>
      </w:pPr>
      <w:r>
        <w:t>Gli Stati che firmano una convenzione promettono di rispettarla e di farla rispettare.</w:t>
      </w:r>
    </w:p>
    <w:p w:rsidR="009E76BA" w:rsidRDefault="00176768">
      <w:pPr>
        <w:pStyle w:val="Corpodeltesto0"/>
        <w:shd w:val="clear" w:color="auto" w:fill="auto"/>
        <w:spacing w:before="0"/>
        <w:ind w:left="20" w:right="260"/>
      </w:pPr>
      <w:r>
        <w:t>La Convenzione ONU sui diritti delle Perso</w:t>
      </w:r>
      <w:r>
        <w:t>ne con Disabilità parla anche dei diritti delle donne e delle ragazze con disabilità.</w:t>
      </w:r>
    </w:p>
    <w:p w:rsidR="009E76BA" w:rsidRDefault="00176768">
      <w:pPr>
        <w:pStyle w:val="Corpodeltesto0"/>
        <w:shd w:val="clear" w:color="auto" w:fill="auto"/>
        <w:spacing w:before="0"/>
        <w:ind w:left="20" w:right="940"/>
      </w:pPr>
      <w:r>
        <w:t>Il Comitato sui Diritti delle Persone con Disabilità è un gruppo di persone che lavora per far rispettare la Convenzione ONU sui diritti delle Persone con Disabilità.</w:t>
      </w:r>
    </w:p>
    <w:p w:rsidR="009E76BA" w:rsidRDefault="00176768">
      <w:pPr>
        <w:pStyle w:val="Corpodeltesto0"/>
        <w:shd w:val="clear" w:color="auto" w:fill="auto"/>
        <w:spacing w:before="0"/>
        <w:ind w:left="20" w:right="1960"/>
      </w:pPr>
      <w:r>
        <w:t>Nel</w:t>
      </w:r>
      <w:r>
        <w:t xml:space="preserve"> 2016 questo Comitato ha scritto un documento dove dice che in Italia le leggi che tutelano le donne non considerano le esigenze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delle donne e delle ragazze con disabilità.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Il documento dice pure che anche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le leggi che tutelano le persone con disabilità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non considerano le esigenze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delle donne e delle ragazze con disabilità.</w:t>
      </w:r>
    </w:p>
    <w:p w:rsidR="009E76BA" w:rsidRDefault="00176768">
      <w:pPr>
        <w:pStyle w:val="Corpodeltesto0"/>
        <w:shd w:val="clear" w:color="auto" w:fill="auto"/>
        <w:tabs>
          <w:tab w:val="left" w:pos="231"/>
        </w:tabs>
        <w:spacing w:before="0"/>
        <w:ind w:left="20"/>
      </w:pPr>
      <w:r>
        <w:t>Il</w:t>
      </w:r>
      <w:r>
        <w:tab/>
        <w:t>Comitato ha raccomandato all’Italia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di considerare le esigenze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delle donne e delle ragazze con disabilità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in tutte le leggi che tutelano le donne,</w:t>
      </w:r>
    </w:p>
    <w:p w:rsidR="009E76BA" w:rsidRDefault="00176768">
      <w:pPr>
        <w:pStyle w:val="Corpodeltesto0"/>
        <w:shd w:val="clear" w:color="auto" w:fill="auto"/>
        <w:spacing w:before="0" w:after="604"/>
        <w:ind w:left="20"/>
      </w:pPr>
      <w:r>
        <w:t xml:space="preserve">ed in tutte le leggi che tutelano </w:t>
      </w:r>
      <w:r>
        <w:t>le persone con disabilità.</w:t>
      </w:r>
    </w:p>
    <w:p w:rsidR="009E76BA" w:rsidRDefault="00176768">
      <w:pPr>
        <w:pStyle w:val="Intestazione10"/>
        <w:keepNext/>
        <w:keepLines/>
        <w:shd w:val="clear" w:color="auto" w:fill="auto"/>
        <w:spacing w:after="47" w:line="400" w:lineRule="exact"/>
        <w:ind w:left="20"/>
      </w:pPr>
      <w:bookmarkStart w:id="8" w:name="bookmark7"/>
      <w:r>
        <w:lastRenderedPageBreak/>
        <w:t>Gli argomenti del Manifesto</w:t>
      </w:r>
      <w:bookmarkEnd w:id="8"/>
    </w:p>
    <w:p w:rsidR="009E76BA" w:rsidRDefault="00176768">
      <w:pPr>
        <w:pStyle w:val="Corpodeltesto0"/>
        <w:shd w:val="clear" w:color="auto" w:fill="auto"/>
        <w:spacing w:before="0"/>
        <w:ind w:left="20" w:right="260"/>
      </w:pPr>
      <w:r>
        <w:t>Questo Manifesto parla di tanti argomenti diversi.</w:t>
      </w:r>
    </w:p>
    <w:p w:rsidR="009E76BA" w:rsidRDefault="00176768">
      <w:pPr>
        <w:pStyle w:val="Corpodeltesto0"/>
        <w:shd w:val="clear" w:color="auto" w:fill="auto"/>
        <w:spacing w:before="0"/>
        <w:ind w:left="20" w:right="260"/>
      </w:pPr>
      <w:r>
        <w:t>Tutti gli argomenti sono illustrati partendo dal punto di vista delle donne e delle ragazze con disabilità, e dalle loro esigenze.</w:t>
      </w:r>
    </w:p>
    <w:p w:rsidR="009E76BA" w:rsidRDefault="00176768">
      <w:pPr>
        <w:pStyle w:val="Corpodeltesto0"/>
        <w:shd w:val="clear" w:color="auto" w:fill="auto"/>
        <w:spacing w:before="0" w:after="604"/>
        <w:ind w:left="20"/>
      </w:pPr>
      <w:r>
        <w:t>Vediamo gli argomen</w:t>
      </w:r>
      <w:r>
        <w:t>ti più importanti.</w:t>
      </w:r>
    </w:p>
    <w:p w:rsidR="009E76BA" w:rsidRDefault="00176768">
      <w:pPr>
        <w:pStyle w:val="Intestazione10"/>
        <w:keepNext/>
        <w:keepLines/>
        <w:shd w:val="clear" w:color="auto" w:fill="auto"/>
        <w:spacing w:after="42" w:line="400" w:lineRule="exact"/>
        <w:ind w:left="20"/>
      </w:pPr>
      <w:bookmarkStart w:id="9" w:name="bookmark8"/>
      <w:r>
        <w:t>Uguaglianza e non discriminazione</w:t>
      </w:r>
      <w:bookmarkEnd w:id="9"/>
    </w:p>
    <w:p w:rsidR="009E76BA" w:rsidRDefault="00176768">
      <w:pPr>
        <w:pStyle w:val="Corpodeltesto0"/>
        <w:shd w:val="clear" w:color="auto" w:fill="auto"/>
        <w:spacing w:before="0"/>
        <w:ind w:left="20" w:right="260"/>
      </w:pPr>
      <w:r>
        <w:t>Alle donne ed alle ragazze con disabilità devono essere riconosciuti gli stessi diritti e gli stessi doveri di tutte le altre persone.</w:t>
      </w:r>
    </w:p>
    <w:p w:rsidR="009E76BA" w:rsidRDefault="00176768">
      <w:pPr>
        <w:pStyle w:val="Corpodeltesto0"/>
        <w:shd w:val="clear" w:color="auto" w:fill="auto"/>
        <w:spacing w:before="0"/>
        <w:ind w:left="20" w:right="260"/>
      </w:pPr>
      <w:r>
        <w:t>Non ci devono essere discriminazioni a causa della loro disabilità,</w:t>
      </w:r>
    </w:p>
    <w:p w:rsidR="009E76BA" w:rsidRDefault="00176768">
      <w:pPr>
        <w:pStyle w:val="Corpodeltesto0"/>
        <w:shd w:val="clear" w:color="auto" w:fill="auto"/>
        <w:tabs>
          <w:tab w:val="left" w:pos="265"/>
        </w:tabs>
        <w:spacing w:before="0"/>
        <w:ind w:left="20"/>
        <w:sectPr w:rsidR="009E76BA">
          <w:footerReference w:type="default" r:id="rId11"/>
          <w:pgSz w:w="11909" w:h="16838"/>
          <w:pgMar w:top="1125" w:right="1099" w:bottom="1335" w:left="1128" w:header="0" w:footer="3" w:gutter="0"/>
          <w:cols w:space="720"/>
          <w:noEndnote/>
          <w:titlePg/>
          <w:docGrid w:linePitch="360"/>
        </w:sectPr>
      </w:pPr>
      <w:r>
        <w:t>o</w:t>
      </w:r>
      <w:r>
        <w:tab/>
        <w:t>perché sono donne.</w:t>
      </w:r>
    </w:p>
    <w:p w:rsidR="009E76BA" w:rsidRDefault="00176768">
      <w:pPr>
        <w:pStyle w:val="Corpodeltesto0"/>
        <w:shd w:val="clear" w:color="auto" w:fill="auto"/>
        <w:spacing w:before="0"/>
        <w:ind w:left="20" w:right="1820"/>
      </w:pPr>
      <w:r>
        <w:lastRenderedPageBreak/>
        <w:t>Le donne e le ragazze con disabilità devono essere informate sui propri diritti.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È importante coinvolgere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le donne e le ragazze con disabilità</w:t>
      </w:r>
    </w:p>
    <w:p w:rsidR="009E76BA" w:rsidRDefault="00176768">
      <w:pPr>
        <w:pStyle w:val="Corpodeltesto0"/>
        <w:shd w:val="clear" w:color="auto" w:fill="auto"/>
        <w:spacing w:before="0" w:after="604"/>
        <w:ind w:left="20"/>
      </w:pPr>
      <w:r>
        <w:t xml:space="preserve">nel combattere le discriminazioni che </w:t>
      </w:r>
      <w:r>
        <w:t>subiscono.</w:t>
      </w:r>
    </w:p>
    <w:p w:rsidR="009E76BA" w:rsidRDefault="00176768">
      <w:pPr>
        <w:pStyle w:val="Intestazione10"/>
        <w:keepNext/>
        <w:keepLines/>
        <w:shd w:val="clear" w:color="auto" w:fill="auto"/>
        <w:spacing w:after="42" w:line="400" w:lineRule="exact"/>
        <w:ind w:left="20" w:right="380"/>
      </w:pPr>
      <w:bookmarkStart w:id="10" w:name="bookmark9"/>
      <w:r>
        <w:t>Immagine positiva delle donne e delle ragazze con disabilità</w:t>
      </w:r>
      <w:bookmarkEnd w:id="10"/>
    </w:p>
    <w:p w:rsidR="009E76BA" w:rsidRDefault="00176768">
      <w:pPr>
        <w:pStyle w:val="Corpodeltesto0"/>
        <w:shd w:val="clear" w:color="auto" w:fill="auto"/>
        <w:spacing w:before="0"/>
        <w:ind w:left="20" w:right="1820"/>
      </w:pPr>
      <w:r>
        <w:t>In tutti i luoghi dove si fa informazione è importante dare un’immagine positiva e rispettosa delle donne e delle ragazze con disabilità.</w:t>
      </w:r>
    </w:p>
    <w:p w:rsidR="009E76BA" w:rsidRDefault="00176768">
      <w:pPr>
        <w:pStyle w:val="Corpodeltesto0"/>
        <w:shd w:val="clear" w:color="auto" w:fill="auto"/>
        <w:spacing w:before="0"/>
        <w:ind w:left="20" w:right="1820"/>
      </w:pPr>
      <w:r>
        <w:t>Questi luoghi sono la televisione, la radio, i</w:t>
      </w:r>
      <w:r>
        <w:t xml:space="preserve"> giornali, la pubblicità, internet, i siti,</w:t>
      </w:r>
    </w:p>
    <w:p w:rsidR="009E76BA" w:rsidRDefault="00176768">
      <w:pPr>
        <w:pStyle w:val="Corpodeltesto0"/>
        <w:shd w:val="clear" w:color="auto" w:fill="auto"/>
        <w:spacing w:before="0"/>
        <w:ind w:left="20" w:right="1820"/>
      </w:pPr>
      <w:r>
        <w:t>i gruppi sociali che si incontrano in internet, ad esempio facebook, twitter, e altri.</w:t>
      </w:r>
    </w:p>
    <w:p w:rsidR="009E76BA" w:rsidRDefault="00176768">
      <w:pPr>
        <w:pStyle w:val="Corpodeltesto0"/>
        <w:shd w:val="clear" w:color="auto" w:fill="auto"/>
        <w:spacing w:before="0" w:after="604"/>
        <w:ind w:left="20" w:right="1820"/>
      </w:pPr>
      <w:r>
        <w:t>Anche la scuola deve aiutare a dare un’immagine positiva e rispettosa delle donne e delle ragazze con disabilità.</w:t>
      </w:r>
    </w:p>
    <w:p w:rsidR="009E76BA" w:rsidRDefault="00176768">
      <w:pPr>
        <w:pStyle w:val="Intestazione10"/>
        <w:keepNext/>
        <w:keepLines/>
        <w:shd w:val="clear" w:color="auto" w:fill="auto"/>
        <w:spacing w:after="42" w:line="400" w:lineRule="exact"/>
        <w:ind w:left="20"/>
      </w:pPr>
      <w:bookmarkStart w:id="11" w:name="bookmark10"/>
      <w:r>
        <w:lastRenderedPageBreak/>
        <w:t>Accessibili</w:t>
      </w:r>
      <w:r>
        <w:t>tà</w:t>
      </w:r>
      <w:bookmarkEnd w:id="11"/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Le donne e le ragazze con disabilità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hanno diritto a viaggiare e ad entrare in tutti i luoghi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dove entrano tutte le altre persone.</w:t>
      </w:r>
    </w:p>
    <w:p w:rsidR="009E76BA" w:rsidRDefault="00176768">
      <w:pPr>
        <w:pStyle w:val="Corpodeltesto0"/>
        <w:shd w:val="clear" w:color="auto" w:fill="auto"/>
        <w:spacing w:before="0"/>
        <w:ind w:left="20" w:right="1820"/>
      </w:pPr>
      <w:r>
        <w:t>Le donne e le ragazze con disabilità hanno diritto ad essere informate,</w:t>
      </w:r>
    </w:p>
    <w:p w:rsidR="009E76BA" w:rsidRDefault="00176768">
      <w:pPr>
        <w:pStyle w:val="Corpodeltesto0"/>
        <w:shd w:val="clear" w:color="auto" w:fill="auto"/>
        <w:spacing w:before="0"/>
        <w:ind w:left="20" w:right="260"/>
      </w:pPr>
      <w:r>
        <w:t xml:space="preserve">e ad avere le informazioni in modo che loro </w:t>
      </w:r>
      <w:r>
        <w:t>possano capirle.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Ad esempio questo Manifesto è stato tradotto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in un linguaggio facile da leggere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per aiutare le persone che trovano difficile leggere.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Anche tutti gli oggetti dovrebbero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essere fatti tenendo conto delle esigenze e del gusto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 xml:space="preserve">delle donne e </w:t>
      </w:r>
      <w:r>
        <w:t>delle ragazze con disabilità.</w:t>
      </w:r>
    </w:p>
    <w:p w:rsidR="009E76BA" w:rsidRDefault="00176768">
      <w:pPr>
        <w:pStyle w:val="Corpodeltesto0"/>
        <w:shd w:val="clear" w:color="auto" w:fill="auto"/>
        <w:spacing w:before="0" w:after="604"/>
        <w:ind w:left="20"/>
      </w:pPr>
      <w:r>
        <w:t>Oggetti come orologi, sedie a rotelle, automobili, e così via.</w:t>
      </w:r>
    </w:p>
    <w:p w:rsidR="009E76BA" w:rsidRDefault="00176768">
      <w:pPr>
        <w:pStyle w:val="Intestazione10"/>
        <w:keepNext/>
        <w:keepLines/>
        <w:shd w:val="clear" w:color="auto" w:fill="auto"/>
        <w:spacing w:after="38" w:line="400" w:lineRule="exact"/>
        <w:ind w:left="20"/>
      </w:pPr>
      <w:bookmarkStart w:id="12" w:name="bookmark11"/>
      <w:r>
        <w:t>Le emergenze</w:t>
      </w:r>
      <w:bookmarkEnd w:id="12"/>
    </w:p>
    <w:p w:rsidR="009E76BA" w:rsidRDefault="00176768">
      <w:pPr>
        <w:pStyle w:val="Corpodeltesto0"/>
        <w:shd w:val="clear" w:color="auto" w:fill="auto"/>
        <w:spacing w:before="0"/>
        <w:ind w:left="20" w:right="260"/>
      </w:pPr>
      <w:r>
        <w:t>Le emergenze sono situazioni come i terremoti, le inondazioni, le epidemie, o le guerre.</w:t>
      </w:r>
    </w:p>
    <w:p w:rsidR="009E76BA" w:rsidRDefault="00176768">
      <w:pPr>
        <w:pStyle w:val="Corpodeltesto0"/>
        <w:shd w:val="clear" w:color="auto" w:fill="auto"/>
        <w:spacing w:before="0"/>
        <w:ind w:left="20" w:right="260"/>
      </w:pPr>
      <w:r>
        <w:t>Per aiutare nel modo giusto le donne e le ragazze con disabil</w:t>
      </w:r>
      <w:r>
        <w:t>ità nelle emergenze</w:t>
      </w:r>
    </w:p>
    <w:p w:rsidR="009E76BA" w:rsidRDefault="00176768">
      <w:pPr>
        <w:pStyle w:val="Corpodeltesto0"/>
        <w:shd w:val="clear" w:color="auto" w:fill="auto"/>
        <w:spacing w:before="0"/>
        <w:ind w:left="20" w:right="260"/>
      </w:pPr>
      <w:r>
        <w:t>i soccorritori devono conoscere prima le loro esigenze.</w:t>
      </w:r>
    </w:p>
    <w:p w:rsidR="009E76BA" w:rsidRDefault="00176768">
      <w:pPr>
        <w:pStyle w:val="Corpodeltesto0"/>
        <w:shd w:val="clear" w:color="auto" w:fill="auto"/>
        <w:spacing w:before="0"/>
        <w:ind w:left="20" w:right="260"/>
      </w:pPr>
      <w:r>
        <w:t>Ad esempio se queste donne e ragazze con disabilità devono essere aiutate a spostarsi,</w:t>
      </w:r>
    </w:p>
    <w:p w:rsidR="009E76BA" w:rsidRDefault="00176768">
      <w:pPr>
        <w:pStyle w:val="Corpodeltesto0"/>
        <w:shd w:val="clear" w:color="auto" w:fill="auto"/>
        <w:tabs>
          <w:tab w:val="left" w:pos="255"/>
        </w:tabs>
        <w:spacing w:before="0"/>
        <w:ind w:left="20"/>
      </w:pPr>
      <w:r>
        <w:t>o</w:t>
      </w:r>
      <w:r>
        <w:tab/>
        <w:t>se possono spostarsi da sole.</w:t>
      </w:r>
    </w:p>
    <w:p w:rsidR="009E76BA" w:rsidRDefault="00176768">
      <w:pPr>
        <w:pStyle w:val="Corpodeltesto0"/>
        <w:shd w:val="clear" w:color="auto" w:fill="auto"/>
        <w:spacing w:before="0" w:after="604"/>
        <w:ind w:left="20"/>
      </w:pPr>
      <w:r>
        <w:t>Oppure devono sapere come calmarle quando sono spaventate.</w:t>
      </w:r>
    </w:p>
    <w:p w:rsidR="009E76BA" w:rsidRDefault="00176768">
      <w:pPr>
        <w:pStyle w:val="Intestazione10"/>
        <w:keepNext/>
        <w:keepLines/>
        <w:shd w:val="clear" w:color="auto" w:fill="auto"/>
        <w:spacing w:after="38" w:line="400" w:lineRule="exact"/>
        <w:ind w:left="20"/>
      </w:pPr>
      <w:bookmarkStart w:id="13" w:name="bookmark12"/>
      <w:r>
        <w:t>Pa</w:t>
      </w:r>
      <w:r>
        <w:t>ri riconoscimento davanti alla legge</w:t>
      </w:r>
      <w:bookmarkEnd w:id="13"/>
    </w:p>
    <w:p w:rsidR="009E76BA" w:rsidRDefault="00176768">
      <w:pPr>
        <w:pStyle w:val="Corpodeltesto0"/>
        <w:shd w:val="clear" w:color="auto" w:fill="auto"/>
        <w:spacing w:before="0" w:line="485" w:lineRule="exact"/>
        <w:ind w:left="20" w:right="3680"/>
        <w:jc w:val="both"/>
      </w:pPr>
      <w:r>
        <w:t xml:space="preserve">Molte donne e ragazze con disabilità </w:t>
      </w:r>
      <w:r>
        <w:lastRenderedPageBreak/>
        <w:t>non conoscono quali sono i loro diritti, e subiscono discriminazioni.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Per questo motivo le informazioni sulle leggi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devono essere accessibili, cioè facili da capire e da trovare.</w:t>
      </w:r>
    </w:p>
    <w:p w:rsidR="009E76BA" w:rsidRDefault="00176768">
      <w:pPr>
        <w:pStyle w:val="Corpodeltesto0"/>
        <w:shd w:val="clear" w:color="auto" w:fill="auto"/>
        <w:spacing w:before="0"/>
        <w:ind w:left="20"/>
        <w:jc w:val="both"/>
      </w:pPr>
      <w:r>
        <w:t xml:space="preserve">Le </w:t>
      </w:r>
      <w:r>
        <w:t>donne e le ragazze con disabilità</w:t>
      </w:r>
    </w:p>
    <w:p w:rsidR="009E76BA" w:rsidRDefault="00176768">
      <w:pPr>
        <w:pStyle w:val="Corpodeltesto0"/>
        <w:shd w:val="clear" w:color="auto" w:fill="auto"/>
        <w:spacing w:before="0"/>
        <w:ind w:left="20"/>
        <w:jc w:val="both"/>
      </w:pPr>
      <w:r>
        <w:t>hanno il diritto di decidere su</w:t>
      </w:r>
    </w:p>
    <w:p w:rsidR="009E76BA" w:rsidRDefault="00176768">
      <w:pPr>
        <w:pStyle w:val="Corpodeltesto0"/>
        <w:shd w:val="clear" w:color="auto" w:fill="auto"/>
        <w:spacing w:before="0"/>
        <w:ind w:left="20"/>
        <w:jc w:val="both"/>
      </w:pPr>
      <w:r>
        <w:t>tutti gli aspetti della loro vita,</w:t>
      </w:r>
    </w:p>
    <w:p w:rsidR="009E76BA" w:rsidRDefault="00176768">
      <w:pPr>
        <w:pStyle w:val="Corpodeltesto0"/>
        <w:shd w:val="clear" w:color="auto" w:fill="auto"/>
        <w:spacing w:before="0"/>
        <w:ind w:left="20"/>
        <w:jc w:val="both"/>
      </w:pPr>
      <w:r>
        <w:t>come tutte le altre persone.</w:t>
      </w:r>
    </w:p>
    <w:p w:rsidR="009E76BA" w:rsidRDefault="00176768">
      <w:pPr>
        <w:pStyle w:val="Corpodeltesto0"/>
        <w:shd w:val="clear" w:color="auto" w:fill="auto"/>
        <w:spacing w:before="0"/>
        <w:ind w:left="20"/>
        <w:jc w:val="both"/>
      </w:pPr>
      <w:r>
        <w:t>Ad esempio possono gestire i soldi, avere proprietà,</w:t>
      </w:r>
    </w:p>
    <w:p w:rsidR="009E76BA" w:rsidRDefault="00176768">
      <w:pPr>
        <w:pStyle w:val="Corpodeltesto0"/>
        <w:shd w:val="clear" w:color="auto" w:fill="auto"/>
        <w:spacing w:before="0"/>
        <w:ind w:left="20"/>
        <w:jc w:val="both"/>
      </w:pPr>
      <w:r>
        <w:t>chiedere soldi in prestito,</w:t>
      </w:r>
    </w:p>
    <w:p w:rsidR="009E76BA" w:rsidRDefault="00176768">
      <w:pPr>
        <w:pStyle w:val="Corpodeltesto0"/>
        <w:shd w:val="clear" w:color="auto" w:fill="auto"/>
        <w:spacing w:before="0"/>
        <w:ind w:left="20"/>
        <w:jc w:val="both"/>
      </w:pPr>
      <w:r>
        <w:t>scegliere se avere un fidanzato o una fidanza</w:t>
      </w:r>
      <w:r>
        <w:t>ta,</w:t>
      </w:r>
    </w:p>
    <w:p w:rsidR="009E76BA" w:rsidRDefault="00176768">
      <w:pPr>
        <w:pStyle w:val="Corpodeltesto0"/>
        <w:shd w:val="clear" w:color="auto" w:fill="auto"/>
        <w:spacing w:before="0"/>
        <w:ind w:left="20"/>
        <w:jc w:val="both"/>
      </w:pPr>
      <w:r>
        <w:t>decidere se sposarsi,</w:t>
      </w:r>
    </w:p>
    <w:p w:rsidR="009E76BA" w:rsidRDefault="00176768">
      <w:pPr>
        <w:pStyle w:val="Corpodeltesto0"/>
        <w:shd w:val="clear" w:color="auto" w:fill="auto"/>
        <w:spacing w:before="0"/>
        <w:ind w:left="20"/>
        <w:jc w:val="both"/>
      </w:pPr>
      <w:r>
        <w:t>decidere se diventare mamme oppure no.</w:t>
      </w:r>
    </w:p>
    <w:p w:rsidR="009E76BA" w:rsidRDefault="00176768">
      <w:pPr>
        <w:pStyle w:val="Corpodeltesto0"/>
        <w:shd w:val="clear" w:color="auto" w:fill="auto"/>
        <w:spacing w:before="0"/>
        <w:ind w:left="20" w:right="3140"/>
        <w:jc w:val="both"/>
      </w:pPr>
      <w:r>
        <w:t>Le donne e le ragazze con disabilità che non riescono a decidere da sole devono poter scegliere da chi farsi aiutare.</w:t>
      </w:r>
    </w:p>
    <w:p w:rsidR="009E76BA" w:rsidRDefault="00176768">
      <w:pPr>
        <w:pStyle w:val="Corpodeltesto0"/>
        <w:shd w:val="clear" w:color="auto" w:fill="auto"/>
        <w:spacing w:before="0" w:after="604"/>
        <w:ind w:left="20" w:right="260"/>
      </w:pPr>
      <w:r>
        <w:t xml:space="preserve">Le donne e le ragazze con disabilità che conoscono i propri diritti sono </w:t>
      </w:r>
      <w:r>
        <w:t>più libere e vivono meglio.</w:t>
      </w:r>
    </w:p>
    <w:p w:rsidR="009E76BA" w:rsidRDefault="00176768">
      <w:pPr>
        <w:pStyle w:val="Intestazione10"/>
        <w:keepNext/>
        <w:keepLines/>
        <w:shd w:val="clear" w:color="auto" w:fill="auto"/>
        <w:spacing w:after="42" w:line="400" w:lineRule="exact"/>
        <w:ind w:left="20"/>
      </w:pPr>
      <w:bookmarkStart w:id="14" w:name="bookmark13"/>
      <w:r>
        <w:t>Vivere insieme agli altri</w:t>
      </w:r>
      <w:bookmarkEnd w:id="14"/>
    </w:p>
    <w:p w:rsidR="009E76BA" w:rsidRDefault="00176768">
      <w:pPr>
        <w:pStyle w:val="Corpodeltesto0"/>
        <w:shd w:val="clear" w:color="auto" w:fill="auto"/>
        <w:spacing w:before="0"/>
        <w:ind w:left="20" w:right="260"/>
      </w:pPr>
      <w:r>
        <w:t>Le donne e le ragazze con disabilità hanno diritto di scegliere dove e con chi vivere.</w:t>
      </w:r>
    </w:p>
    <w:p w:rsidR="009E76BA" w:rsidRDefault="00176768">
      <w:pPr>
        <w:pStyle w:val="Corpodeltesto0"/>
        <w:shd w:val="clear" w:color="auto" w:fill="auto"/>
        <w:spacing w:before="0"/>
        <w:ind w:left="20"/>
        <w:jc w:val="both"/>
      </w:pPr>
      <w:r>
        <w:t>Esse devono avere</w:t>
      </w:r>
    </w:p>
    <w:p w:rsidR="009E76BA" w:rsidRDefault="00176768">
      <w:pPr>
        <w:pStyle w:val="Corpodeltesto0"/>
        <w:shd w:val="clear" w:color="auto" w:fill="auto"/>
        <w:spacing w:before="0"/>
        <w:ind w:left="20"/>
        <w:jc w:val="both"/>
      </w:pPr>
      <w:r>
        <w:t>tutti gli aiuti per vivere come vogliono,</w:t>
      </w:r>
    </w:p>
    <w:p w:rsidR="009E76BA" w:rsidRDefault="00176768">
      <w:pPr>
        <w:pStyle w:val="Corpodeltesto0"/>
        <w:shd w:val="clear" w:color="auto" w:fill="auto"/>
        <w:spacing w:before="0"/>
        <w:ind w:left="20"/>
        <w:jc w:val="both"/>
      </w:pPr>
      <w:r>
        <w:t>e per avere tutta l’autonomia possibile.</w:t>
      </w:r>
    </w:p>
    <w:p w:rsidR="009E76BA" w:rsidRDefault="00176768">
      <w:pPr>
        <w:pStyle w:val="Corpodeltesto0"/>
        <w:shd w:val="clear" w:color="auto" w:fill="auto"/>
        <w:spacing w:before="0"/>
        <w:ind w:left="20" w:right="260"/>
      </w:pPr>
      <w:r>
        <w:t xml:space="preserve">Ad esempio le </w:t>
      </w:r>
      <w:r>
        <w:t>donne e le ragazze con disabilità possono imparare a lavarsi e vestirsi da sole, a prendere l’autobus, a cucinare, a fare sport,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e tante altre cose.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lastRenderedPageBreak/>
        <w:t>Le donne e le ragazze con disabilità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che hanno bisogno di aiuto per fare alcune cose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devono poter scegliere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se farsi aiutare da un uomo o da una donna.</w:t>
      </w:r>
    </w:p>
    <w:p w:rsidR="009E76BA" w:rsidRDefault="00176768">
      <w:pPr>
        <w:pStyle w:val="Corpodeltesto0"/>
        <w:shd w:val="clear" w:color="auto" w:fill="auto"/>
        <w:spacing w:before="0"/>
        <w:ind w:left="20" w:right="260"/>
      </w:pPr>
      <w:r>
        <w:t>Le donne e le ragazze con disabilità sono spesso più povere delle altre persone.</w:t>
      </w:r>
    </w:p>
    <w:p w:rsidR="009E76BA" w:rsidRDefault="00176768">
      <w:pPr>
        <w:pStyle w:val="Corpodeltesto0"/>
        <w:shd w:val="clear" w:color="auto" w:fill="auto"/>
        <w:spacing w:before="0"/>
        <w:ind w:left="20" w:right="260"/>
      </w:pPr>
      <w:r>
        <w:t xml:space="preserve">Queste donne e ragazze con disabilità povere devono essere aiutate a trovare una casa, e questa casa deve essere adatta alle loro </w:t>
      </w:r>
      <w:r>
        <w:t>esigenze.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Le donne con disabilità anziane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sono spesso più povere delle altre donne con disabilità,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si deve lavorare</w:t>
      </w:r>
    </w:p>
    <w:p w:rsidR="009E76BA" w:rsidRDefault="00176768">
      <w:pPr>
        <w:pStyle w:val="Corpodeltesto0"/>
        <w:shd w:val="clear" w:color="auto" w:fill="auto"/>
        <w:spacing w:before="0" w:after="604"/>
        <w:ind w:left="20" w:right="260"/>
      </w:pPr>
      <w:r>
        <w:t>per fare in modo che anche loro vivano dignitosamente e non siano discriminate.</w:t>
      </w:r>
    </w:p>
    <w:p w:rsidR="009E76BA" w:rsidRDefault="00176768">
      <w:pPr>
        <w:pStyle w:val="Intestazione10"/>
        <w:keepNext/>
        <w:keepLines/>
        <w:shd w:val="clear" w:color="auto" w:fill="auto"/>
        <w:spacing w:after="42" w:line="400" w:lineRule="exact"/>
        <w:ind w:left="20"/>
      </w:pPr>
      <w:bookmarkStart w:id="15" w:name="bookmark14"/>
      <w:r>
        <w:t>Sessualità e maternità</w:t>
      </w:r>
      <w:bookmarkEnd w:id="15"/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Le donne e le ragazze con disabilità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hanno diritto a ricevere un’educazione sessuale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in un linguaggio facile e comprensibile per loro.</w:t>
      </w:r>
    </w:p>
    <w:p w:rsidR="009E76BA" w:rsidRDefault="00176768">
      <w:pPr>
        <w:pStyle w:val="Corpodeltesto0"/>
        <w:shd w:val="clear" w:color="auto" w:fill="auto"/>
        <w:spacing w:before="0"/>
        <w:ind w:left="20" w:right="260"/>
      </w:pPr>
      <w:r>
        <w:t>Le donne e le ragazze con disabilità hanno diritto a vivere la loro sessualità, ed anche a scegliere se avere figli oppure no.</w:t>
      </w:r>
    </w:p>
    <w:p w:rsidR="009E76BA" w:rsidRDefault="00176768">
      <w:pPr>
        <w:pStyle w:val="Corpodeltesto0"/>
        <w:shd w:val="clear" w:color="auto" w:fill="auto"/>
        <w:spacing w:before="0"/>
        <w:ind w:left="20" w:right="260"/>
      </w:pPr>
      <w:r>
        <w:t xml:space="preserve">Le donne e le ragazze con </w:t>
      </w:r>
      <w:r>
        <w:t>disabilità non possono essere operate senza il loro consenso per impedire loro di avere figli.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Fare questo tipo di operazioni,</w:t>
      </w:r>
    </w:p>
    <w:p w:rsidR="009E76BA" w:rsidRDefault="00176768">
      <w:pPr>
        <w:pStyle w:val="Corpodeltesto0"/>
        <w:shd w:val="clear" w:color="auto" w:fill="auto"/>
        <w:spacing w:before="0"/>
        <w:ind w:left="20" w:right="1000"/>
      </w:pPr>
      <w:r>
        <w:t>se la donna o la ragazza con disabilità non è d’accordo,</w:t>
      </w:r>
    </w:p>
    <w:p w:rsidR="009E76BA" w:rsidRDefault="00176768">
      <w:pPr>
        <w:pStyle w:val="Corpodeltesto0"/>
        <w:shd w:val="clear" w:color="auto" w:fill="auto"/>
        <w:spacing w:before="0" w:after="604"/>
        <w:ind w:left="20" w:right="260"/>
      </w:pPr>
      <w:r>
        <w:t>e se non c’è pericolo per la sua salute e la sua vita, è un crimine puni</w:t>
      </w:r>
      <w:r>
        <w:t>to dalla legge, cioè una cosa vietata. Chi fa queste cose può finire in prigione.</w:t>
      </w:r>
    </w:p>
    <w:p w:rsidR="009E76BA" w:rsidRDefault="00176768">
      <w:pPr>
        <w:pStyle w:val="Intestazione10"/>
        <w:keepNext/>
        <w:keepLines/>
        <w:shd w:val="clear" w:color="auto" w:fill="auto"/>
        <w:spacing w:after="47" w:line="400" w:lineRule="exact"/>
        <w:ind w:left="20"/>
      </w:pPr>
      <w:bookmarkStart w:id="16" w:name="bookmark15"/>
      <w:r>
        <w:lastRenderedPageBreak/>
        <w:t>Violenza contro le donne</w:t>
      </w:r>
      <w:bookmarkEnd w:id="16"/>
    </w:p>
    <w:p w:rsidR="009E76BA" w:rsidRDefault="00176768">
      <w:pPr>
        <w:pStyle w:val="Corpodeltesto0"/>
        <w:shd w:val="clear" w:color="auto" w:fill="auto"/>
        <w:spacing w:before="0"/>
        <w:ind w:left="20" w:right="260"/>
      </w:pPr>
      <w:r>
        <w:t>Violenza è quando qualcuno fa del male ad un’altra persona.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Violenza è anche quando qualcuno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fa fare a un’altra persona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cose che non vuole fare o che</w:t>
      </w:r>
      <w:r>
        <w:t xml:space="preserve"> le danno fastidio.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Chi fa queste cose sta facendo violenza.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La violenza è una cosa brutta e sbagliata.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La violenza è un crimine punito dalla legge.</w:t>
      </w:r>
    </w:p>
    <w:p w:rsidR="009E76BA" w:rsidRDefault="00176768">
      <w:pPr>
        <w:pStyle w:val="Corpodeltesto0"/>
        <w:shd w:val="clear" w:color="auto" w:fill="auto"/>
        <w:spacing w:before="0"/>
        <w:ind w:left="20" w:right="260"/>
      </w:pPr>
      <w:r>
        <w:t xml:space="preserve">Molte persone con disabilità subiscono violenze, soprattutto le donne e le ragazze con disabilità. Qualche </w:t>
      </w:r>
      <w:r>
        <w:t>volta le donne e le ragazze con disabilità che subiscono violenza non lo sanno perché non la sanno riconoscere.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È importante insegnare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alle donne e alle ragazze con disabilità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a riconoscere la violenza,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e come chiedere aiuto.</w:t>
      </w:r>
    </w:p>
    <w:p w:rsidR="009E76BA" w:rsidRDefault="00176768">
      <w:pPr>
        <w:pStyle w:val="Corpodeltesto0"/>
        <w:shd w:val="clear" w:color="auto" w:fill="auto"/>
        <w:spacing w:before="0"/>
        <w:ind w:left="20" w:right="260"/>
      </w:pPr>
      <w:r>
        <w:t xml:space="preserve">È importante fare corsi di </w:t>
      </w:r>
      <w:r>
        <w:t>formazione per le famiglie,</w:t>
      </w:r>
    </w:p>
    <w:p w:rsidR="009E76BA" w:rsidRDefault="00176768">
      <w:pPr>
        <w:pStyle w:val="Corpodeltesto0"/>
        <w:shd w:val="clear" w:color="auto" w:fill="auto"/>
        <w:spacing w:before="0"/>
        <w:ind w:left="20" w:right="260"/>
      </w:pPr>
      <w:r>
        <w:t>per chi lavora con le persone con disabilità, e anche per chi lavora negli ospedali, nella polizia e nei tribunali</w:t>
      </w:r>
    </w:p>
    <w:p w:rsidR="009E76BA" w:rsidRDefault="00176768">
      <w:pPr>
        <w:pStyle w:val="Corpodeltesto0"/>
        <w:shd w:val="clear" w:color="auto" w:fill="auto"/>
        <w:spacing w:before="0" w:line="485" w:lineRule="exact"/>
        <w:ind w:left="20"/>
      </w:pPr>
      <w:r>
        <w:t>per capire come aiutare</w:t>
      </w:r>
    </w:p>
    <w:p w:rsidR="009E76BA" w:rsidRDefault="00176768">
      <w:pPr>
        <w:pStyle w:val="Corpodeltesto0"/>
        <w:shd w:val="clear" w:color="auto" w:fill="auto"/>
        <w:spacing w:before="0" w:line="485" w:lineRule="exact"/>
        <w:ind w:left="20"/>
      </w:pPr>
      <w:r>
        <w:t>le donne e le ragazze con disabilità</w:t>
      </w:r>
    </w:p>
    <w:p w:rsidR="009E76BA" w:rsidRDefault="00176768">
      <w:pPr>
        <w:pStyle w:val="Corpodeltesto0"/>
        <w:shd w:val="clear" w:color="auto" w:fill="auto"/>
        <w:spacing w:before="0" w:after="608" w:line="485" w:lineRule="exact"/>
        <w:ind w:left="20"/>
      </w:pPr>
      <w:r>
        <w:t>che subiscono violenze.</w:t>
      </w:r>
    </w:p>
    <w:p w:rsidR="009E76BA" w:rsidRDefault="00176768">
      <w:pPr>
        <w:pStyle w:val="Intestazione10"/>
        <w:keepNext/>
        <w:keepLines/>
        <w:shd w:val="clear" w:color="auto" w:fill="auto"/>
        <w:spacing w:after="42" w:line="400" w:lineRule="exact"/>
        <w:ind w:left="20"/>
      </w:pPr>
      <w:bookmarkStart w:id="17" w:name="bookmark16"/>
      <w:r>
        <w:t>Scuola e lavoro</w:t>
      </w:r>
      <w:bookmarkEnd w:id="17"/>
    </w:p>
    <w:p w:rsidR="009E76BA" w:rsidRDefault="00176768">
      <w:pPr>
        <w:pStyle w:val="Corpodeltesto0"/>
        <w:shd w:val="clear" w:color="auto" w:fill="auto"/>
        <w:spacing w:before="0"/>
        <w:ind w:left="20" w:right="260"/>
      </w:pPr>
      <w:r>
        <w:t>Le donne e l</w:t>
      </w:r>
      <w:r>
        <w:t>e ragazze con disabilità hanno diritto ad andare a scuola insieme a tutte le altre persone.</w:t>
      </w:r>
    </w:p>
    <w:p w:rsidR="009E76BA" w:rsidRDefault="00176768">
      <w:pPr>
        <w:pStyle w:val="Corpodeltesto0"/>
        <w:shd w:val="clear" w:color="auto" w:fill="auto"/>
        <w:spacing w:before="0"/>
        <w:ind w:left="20" w:right="260"/>
      </w:pPr>
      <w:r>
        <w:t>Le donne e le ragazze con disabilità hanno il diritto di fare le scuole che vogliono, e di scegliere cosa vogliono studiare.</w:t>
      </w:r>
    </w:p>
    <w:p w:rsidR="009E76BA" w:rsidRDefault="00176768">
      <w:pPr>
        <w:pStyle w:val="Corpodeltesto0"/>
        <w:shd w:val="clear" w:color="auto" w:fill="auto"/>
        <w:spacing w:before="0"/>
        <w:ind w:left="20" w:right="260"/>
      </w:pPr>
      <w:r>
        <w:t>Le donne e le ragazze con disabilità ha</w:t>
      </w:r>
      <w:r>
        <w:t xml:space="preserve">nno diritto di imparare a </w:t>
      </w:r>
      <w:r>
        <w:lastRenderedPageBreak/>
        <w:t>lavorare, di trovare un lavoro e di guadagnare soldi.</w:t>
      </w:r>
    </w:p>
    <w:p w:rsidR="009E76BA" w:rsidRDefault="00176768">
      <w:pPr>
        <w:pStyle w:val="Corpodeltesto0"/>
        <w:shd w:val="clear" w:color="auto" w:fill="auto"/>
        <w:spacing w:before="0"/>
        <w:ind w:left="20" w:right="260"/>
      </w:pPr>
      <w:r>
        <w:t>Non ci sono studi e lavori da uomini e studi e lavori da donne.</w:t>
      </w:r>
    </w:p>
    <w:p w:rsidR="009E76BA" w:rsidRDefault="00176768">
      <w:pPr>
        <w:pStyle w:val="Corpodeltesto0"/>
        <w:shd w:val="clear" w:color="auto" w:fill="auto"/>
        <w:spacing w:before="0"/>
        <w:ind w:left="20" w:right="260"/>
      </w:pPr>
      <w:r>
        <w:t>Uomini e donne possono fare tutti gli studi e i lavori che vogliono.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 xml:space="preserve">Poiché le donne e le ragazze che hanno una </w:t>
      </w:r>
      <w:r>
        <w:t>disabilità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sono più discriminate delle altre persone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nel trovare lavoro,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si deve lavorare per superare</w:t>
      </w:r>
    </w:p>
    <w:p w:rsidR="009E76BA" w:rsidRDefault="00176768">
      <w:pPr>
        <w:pStyle w:val="Corpodeltesto0"/>
        <w:shd w:val="clear" w:color="auto" w:fill="auto"/>
        <w:spacing w:before="0"/>
        <w:ind w:left="20"/>
        <w:sectPr w:rsidR="009E76BA">
          <w:type w:val="continuous"/>
          <w:pgSz w:w="11909" w:h="16838"/>
          <w:pgMar w:top="1243" w:right="1821" w:bottom="1579" w:left="1850" w:header="0" w:footer="3" w:gutter="0"/>
          <w:cols w:space="720"/>
          <w:noEndnote/>
          <w:docGrid w:linePitch="360"/>
        </w:sectPr>
      </w:pPr>
      <w:r>
        <w:t>questa discriminazione più grande.</w:t>
      </w:r>
    </w:p>
    <w:p w:rsidR="009E76BA" w:rsidRDefault="00176768">
      <w:pPr>
        <w:pStyle w:val="Intestazione10"/>
        <w:keepNext/>
        <w:keepLines/>
        <w:shd w:val="clear" w:color="auto" w:fill="auto"/>
        <w:spacing w:after="47" w:line="400" w:lineRule="exact"/>
        <w:ind w:left="20"/>
      </w:pPr>
      <w:bookmarkStart w:id="18" w:name="bookmark17"/>
      <w:r>
        <w:lastRenderedPageBreak/>
        <w:t>Salute</w:t>
      </w:r>
      <w:bookmarkEnd w:id="18"/>
    </w:p>
    <w:p w:rsidR="009E76BA" w:rsidRDefault="00176768">
      <w:pPr>
        <w:pStyle w:val="Corpodeltesto0"/>
        <w:shd w:val="clear" w:color="auto" w:fill="auto"/>
        <w:spacing w:before="0"/>
        <w:ind w:left="20" w:right="260"/>
      </w:pPr>
      <w:r>
        <w:t>Le donne e le ragazze con disabilità sono più discriminate anche nella salute.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Le donne e</w:t>
      </w:r>
      <w:r>
        <w:t xml:space="preserve"> le ragazze con disabilità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hanno diritto a ricevere le stesse cure e l’assistenza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che sono garantite a tutte le altre persone.</w:t>
      </w:r>
    </w:p>
    <w:p w:rsidR="009E76BA" w:rsidRDefault="00176768">
      <w:pPr>
        <w:pStyle w:val="Corpodeltesto0"/>
        <w:shd w:val="clear" w:color="auto" w:fill="auto"/>
        <w:spacing w:before="0"/>
        <w:ind w:left="20" w:right="260"/>
      </w:pPr>
      <w:r>
        <w:t>Hanno diritto alle cure per la salute sessuale, ad esempio la contraccezione.</w:t>
      </w:r>
    </w:p>
    <w:p w:rsidR="009E76BA" w:rsidRDefault="00176768">
      <w:pPr>
        <w:pStyle w:val="Corpodeltesto0"/>
        <w:shd w:val="clear" w:color="auto" w:fill="auto"/>
        <w:spacing w:before="0"/>
        <w:ind w:left="20" w:right="260"/>
      </w:pPr>
      <w:r>
        <w:t>Hanno diritto alle cure e all’assistenza se decidon</w:t>
      </w:r>
      <w:r>
        <w:t>o di avere figli.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Le donne e le ragazze con disabilità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hanno diritto a ricevere la riabilitazione di cui hanno bisogno.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Le donne e le ragazze con disabilità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che hanno esigenze particolari,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 xml:space="preserve">ad esempio </w:t>
      </w:r>
      <w:r w:rsidRPr="0054081F">
        <w:t xml:space="preserve">che </w:t>
      </w:r>
      <w:r>
        <w:t>hanno bisogno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di essere aiutate a salire sul lettino</w:t>
      </w:r>
      <w:r>
        <w:t xml:space="preserve"> per le visite,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devono essere aiutate.</w:t>
      </w:r>
    </w:p>
    <w:p w:rsidR="009E76BA" w:rsidRDefault="00176768">
      <w:pPr>
        <w:pStyle w:val="Corpodeltesto0"/>
        <w:shd w:val="clear" w:color="auto" w:fill="auto"/>
        <w:spacing w:before="0"/>
        <w:ind w:left="20" w:right="3240"/>
        <w:jc w:val="both"/>
      </w:pPr>
      <w:r>
        <w:t xml:space="preserve">Le donne e le ragazze con disabilità devono essere informate dai medici </w:t>
      </w:r>
      <w:r w:rsidRPr="0054081F">
        <w:t>sulla loro salute,</w:t>
      </w:r>
    </w:p>
    <w:p w:rsidR="009E76BA" w:rsidRDefault="00176768">
      <w:pPr>
        <w:pStyle w:val="Corpodeltesto0"/>
        <w:shd w:val="clear" w:color="auto" w:fill="auto"/>
        <w:spacing w:before="0"/>
        <w:ind w:left="20" w:right="260"/>
      </w:pPr>
      <w:r>
        <w:t xml:space="preserve">e sulle cure e i trattamenti che vengono loro proposti con un </w:t>
      </w:r>
      <w:r>
        <w:lastRenderedPageBreak/>
        <w:t>linguaggio comprensibile per loro, e se non sono d’accordo posso</w:t>
      </w:r>
      <w:r>
        <w:t>no rifiutare le cure e i trattamenti.</w:t>
      </w:r>
    </w:p>
    <w:p w:rsidR="009E76BA" w:rsidRDefault="00176768">
      <w:pPr>
        <w:pStyle w:val="Corpodeltesto0"/>
        <w:shd w:val="clear" w:color="auto" w:fill="auto"/>
        <w:spacing w:before="0"/>
        <w:ind w:left="20" w:right="1280"/>
        <w:jc w:val="both"/>
      </w:pPr>
      <w:r>
        <w:t>Ad esempio nessuna donna o ragazza con disabilità può essere obbligata a interrompere una gravidanza se non vuole farlo.</w:t>
      </w:r>
    </w:p>
    <w:p w:rsidR="009E76BA" w:rsidRDefault="00176768">
      <w:pPr>
        <w:pStyle w:val="Intestazione10"/>
        <w:keepNext/>
        <w:keepLines/>
        <w:shd w:val="clear" w:color="auto" w:fill="auto"/>
        <w:spacing w:after="42" w:line="400" w:lineRule="exact"/>
        <w:ind w:left="20"/>
      </w:pPr>
      <w:bookmarkStart w:id="19" w:name="bookmark18"/>
      <w:r>
        <w:t>Emancipazione</w:t>
      </w:r>
      <w:bookmarkEnd w:id="19"/>
    </w:p>
    <w:p w:rsidR="009E76BA" w:rsidRDefault="00176768">
      <w:pPr>
        <w:pStyle w:val="Corpodeltesto0"/>
        <w:shd w:val="clear" w:color="auto" w:fill="auto"/>
        <w:spacing w:before="0"/>
        <w:ind w:left="20" w:right="260"/>
      </w:pPr>
      <w:r>
        <w:t xml:space="preserve">Le donne e le ragazze con disabilità sono libere di avere le proprie idee e di </w:t>
      </w:r>
      <w:r>
        <w:t>dirle.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Le donne e le ragazze con disabilità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che hanno raggiunto dei risultati importanti nella loro vita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possono insegnare alle altre donne e ragazze con disabilità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come hanno fatto,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per aiutarle a farlo anche loro.</w:t>
      </w:r>
    </w:p>
    <w:p w:rsidR="009E76BA" w:rsidRDefault="00176768">
      <w:pPr>
        <w:pStyle w:val="Corpodeltesto0"/>
        <w:shd w:val="clear" w:color="auto" w:fill="auto"/>
        <w:spacing w:before="0"/>
        <w:ind w:left="20" w:right="260"/>
      </w:pPr>
      <w:r>
        <w:t>Le donne e le ragazze con disabilità han</w:t>
      </w:r>
      <w:r>
        <w:t>no il diritto di votare quando ci sono le elezioni, hanno anche il diritto di essere elette se vengono votate.</w:t>
      </w:r>
    </w:p>
    <w:p w:rsidR="009E76BA" w:rsidRDefault="00176768">
      <w:pPr>
        <w:pStyle w:val="Corpodeltesto0"/>
        <w:shd w:val="clear" w:color="auto" w:fill="auto"/>
        <w:spacing w:before="0"/>
        <w:ind w:left="20" w:right="260"/>
      </w:pPr>
      <w:r>
        <w:t>Le donne e le ragazze con disabilità hanno il diritto di dire ai politici o al sindaco le cose che non funzionano nella loro città e ciò di cui h</w:t>
      </w:r>
      <w:r>
        <w:t>anno bisogno.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Le donne e le ragazze con disabilità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possono unirsi ad altre donne</w:t>
      </w:r>
    </w:p>
    <w:p w:rsidR="009E76BA" w:rsidRDefault="00176768">
      <w:pPr>
        <w:pStyle w:val="Corpodeltesto0"/>
        <w:shd w:val="clear" w:color="auto" w:fill="auto"/>
        <w:spacing w:before="0" w:after="604"/>
        <w:ind w:left="20"/>
      </w:pPr>
      <w:r>
        <w:t>per chiedere insieme le cose di cui hanno bisogno.</w:t>
      </w:r>
    </w:p>
    <w:p w:rsidR="009E76BA" w:rsidRDefault="00176768">
      <w:pPr>
        <w:pStyle w:val="Intestazione10"/>
        <w:keepNext/>
        <w:keepLines/>
        <w:shd w:val="clear" w:color="auto" w:fill="auto"/>
        <w:spacing w:after="42" w:line="400" w:lineRule="exact"/>
        <w:ind w:left="20"/>
      </w:pPr>
      <w:bookmarkStart w:id="20" w:name="bookmark19"/>
      <w:r>
        <w:t>Cultura, sport e tempo libero</w:t>
      </w:r>
      <w:bookmarkEnd w:id="20"/>
    </w:p>
    <w:p w:rsidR="009E76BA" w:rsidRDefault="00176768">
      <w:pPr>
        <w:pStyle w:val="Corpodeltesto0"/>
        <w:shd w:val="clear" w:color="auto" w:fill="auto"/>
        <w:spacing w:before="0"/>
        <w:ind w:left="20" w:right="260"/>
      </w:pPr>
      <w:r>
        <w:t>Le donne e le ragazze con disabilità hanno il diritto di andare al cinema, nei musei, in bibli</w:t>
      </w:r>
      <w:r>
        <w:t>oteca, in gita scolastica, al parco giochi, a mangiare la pizza, in palestra o al campo sportivo,</w:t>
      </w:r>
    </w:p>
    <w:p w:rsidR="009E76BA" w:rsidRDefault="00176768">
      <w:pPr>
        <w:pStyle w:val="Corpodeltesto0"/>
        <w:shd w:val="clear" w:color="auto" w:fill="auto"/>
        <w:spacing w:before="0" w:line="485" w:lineRule="exact"/>
        <w:ind w:left="20"/>
      </w:pPr>
      <w:r>
        <w:t>e in tanti altri luoghi,</w:t>
      </w:r>
    </w:p>
    <w:p w:rsidR="009E76BA" w:rsidRDefault="00176768">
      <w:pPr>
        <w:pStyle w:val="Corpodeltesto0"/>
        <w:shd w:val="clear" w:color="auto" w:fill="auto"/>
        <w:spacing w:before="0" w:line="485" w:lineRule="exact"/>
        <w:ind w:left="20"/>
      </w:pPr>
      <w:r>
        <w:lastRenderedPageBreak/>
        <w:t>con i loro compagni e i loro amici.</w:t>
      </w:r>
    </w:p>
    <w:p w:rsidR="009E76BA" w:rsidRDefault="00176768">
      <w:pPr>
        <w:pStyle w:val="Corpodeltesto0"/>
        <w:shd w:val="clear" w:color="auto" w:fill="auto"/>
        <w:spacing w:before="0" w:after="608" w:line="485" w:lineRule="exact"/>
        <w:ind w:left="20" w:right="300"/>
      </w:pPr>
      <w:r>
        <w:t xml:space="preserve">Le donne e le ragazze con disabilità vanno aiutate e incoraggiate a fare tutte le attività che </w:t>
      </w:r>
      <w:r>
        <w:t>piacciono loro.</w:t>
      </w:r>
    </w:p>
    <w:p w:rsidR="009E76BA" w:rsidRDefault="00176768">
      <w:pPr>
        <w:pStyle w:val="Intestazione10"/>
        <w:keepNext/>
        <w:keepLines/>
        <w:shd w:val="clear" w:color="auto" w:fill="auto"/>
        <w:spacing w:after="42" w:line="400" w:lineRule="exact"/>
        <w:ind w:left="20" w:right="300"/>
      </w:pPr>
      <w:bookmarkStart w:id="21" w:name="bookmark20"/>
      <w:r>
        <w:t>Conoscere come vivono le donne e le ragazze con disabilità</w:t>
      </w:r>
      <w:bookmarkEnd w:id="21"/>
    </w:p>
    <w:p w:rsidR="009E76BA" w:rsidRDefault="00176768">
      <w:pPr>
        <w:pStyle w:val="Corpodeltesto0"/>
        <w:shd w:val="clear" w:color="auto" w:fill="auto"/>
        <w:spacing w:before="0"/>
        <w:ind w:left="20" w:right="2560"/>
        <w:jc w:val="both"/>
      </w:pPr>
      <w:r>
        <w:t>Per conoscere meglio come vivono le donne e le ragazze con disabilità è necessario fare studi e raccogliere dati.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I dati sono informazioni che permettono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di sapere cosa fanno,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 xml:space="preserve">come </w:t>
      </w:r>
      <w:r>
        <w:t>stanno,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e di cosa hanno bisogno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le donne e le ragazze con disabilità.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Oggi abbiamo pochi dati su questo argomento.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Per capire come aiutare al meglio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le donne e le ragazze con disabilità</w:t>
      </w:r>
    </w:p>
    <w:p w:rsidR="009E76BA" w:rsidRDefault="00176768">
      <w:pPr>
        <w:pStyle w:val="Corpodeltesto0"/>
        <w:shd w:val="clear" w:color="auto" w:fill="auto"/>
        <w:spacing w:before="0" w:after="604"/>
        <w:ind w:left="20"/>
      </w:pPr>
      <w:r>
        <w:t>è importante iniziare a raccogliere queste informazioni.</w:t>
      </w:r>
    </w:p>
    <w:p w:rsidR="009E76BA" w:rsidRDefault="00176768">
      <w:pPr>
        <w:pStyle w:val="Intestazione10"/>
        <w:keepNext/>
        <w:keepLines/>
        <w:shd w:val="clear" w:color="auto" w:fill="auto"/>
        <w:spacing w:after="42" w:line="400" w:lineRule="exact"/>
        <w:ind w:left="20"/>
      </w:pPr>
      <w:bookmarkStart w:id="22" w:name="bookmark21"/>
      <w:r>
        <w:t>Collaborazione tra Paesi</w:t>
      </w:r>
      <w:bookmarkEnd w:id="22"/>
    </w:p>
    <w:p w:rsidR="009E76BA" w:rsidRDefault="00176768">
      <w:pPr>
        <w:pStyle w:val="Corpodeltesto0"/>
        <w:numPr>
          <w:ilvl w:val="0"/>
          <w:numId w:val="2"/>
        </w:numPr>
        <w:shd w:val="clear" w:color="auto" w:fill="auto"/>
        <w:tabs>
          <w:tab w:val="left" w:pos="193"/>
        </w:tabs>
        <w:spacing w:before="0"/>
        <w:ind w:left="20" w:right="300"/>
      </w:pPr>
      <w:r>
        <w:t>Paesi dell’Unione Europea devono lavorare assieme per fare in modo che</w:t>
      </w:r>
    </w:p>
    <w:p w:rsidR="009E76BA" w:rsidRDefault="00176768">
      <w:pPr>
        <w:pStyle w:val="Corpodeltesto0"/>
        <w:numPr>
          <w:ilvl w:val="0"/>
          <w:numId w:val="3"/>
        </w:numPr>
        <w:shd w:val="clear" w:color="auto" w:fill="auto"/>
        <w:tabs>
          <w:tab w:val="left" w:pos="150"/>
        </w:tabs>
        <w:spacing w:before="0"/>
        <w:ind w:left="20"/>
      </w:pPr>
      <w:r>
        <w:t>diritti delle donne e delle ragazze con disabilità</w:t>
      </w:r>
    </w:p>
    <w:p w:rsidR="009E76BA" w:rsidRDefault="00176768">
      <w:pPr>
        <w:pStyle w:val="Corpodeltesto0"/>
        <w:shd w:val="clear" w:color="auto" w:fill="auto"/>
        <w:spacing w:before="0"/>
        <w:ind w:left="20"/>
      </w:pPr>
      <w:r>
        <w:t>siano difesi e garantiti nello stesso modo</w:t>
      </w:r>
    </w:p>
    <w:p w:rsidR="009E76BA" w:rsidRDefault="00176768">
      <w:pPr>
        <w:pStyle w:val="Corpodeltesto0"/>
        <w:shd w:val="clear" w:color="auto" w:fill="auto"/>
        <w:spacing w:before="0"/>
        <w:ind w:left="20"/>
        <w:sectPr w:rsidR="009E76BA">
          <w:type w:val="continuous"/>
          <w:pgSz w:w="11909" w:h="16838"/>
          <w:pgMar w:top="1245" w:right="2071" w:bottom="1648" w:left="2095" w:header="0" w:footer="3" w:gutter="0"/>
          <w:cols w:space="720"/>
          <w:noEndnote/>
          <w:docGrid w:linePitch="360"/>
        </w:sectPr>
      </w:pPr>
      <w:r>
        <w:t>in tutti i Paesi che compongono l’Unione Eur</w:t>
      </w:r>
      <w:r>
        <w:t>opea.</w:t>
      </w:r>
    </w:p>
    <w:p w:rsidR="009E76BA" w:rsidRDefault="00176768">
      <w:pPr>
        <w:keepNext/>
        <w:framePr w:dropCap="drop" w:lines="5" w:hSpace="5" w:vSpace="5" w:wrap="auto" w:vAnchor="text" w:hAnchor="text"/>
        <w:spacing w:line="1573" w:lineRule="exact"/>
      </w:pPr>
      <w:r>
        <w:rPr>
          <w:rFonts w:ascii="Calibri" w:eastAsia="Calibri" w:hAnsi="Calibri" w:cs="Calibri"/>
          <w:position w:val="-33"/>
          <w:sz w:val="250"/>
          <w:szCs w:val="250"/>
          <w:lang w:val="es-ES"/>
        </w:rPr>
        <w:lastRenderedPageBreak/>
        <w:t>ñ</w:t>
      </w:r>
    </w:p>
    <w:p w:rsidR="009E76BA" w:rsidRDefault="00176768">
      <w:pPr>
        <w:pStyle w:val="Corpodeltesto60"/>
        <w:shd w:val="clear" w:color="auto" w:fill="auto"/>
        <w:ind w:right="13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4.8pt;margin-top:17.05pt;width:13.35pt;height:65.05pt;z-index:-251658752;mso-wrap-distance-left:5pt;mso-wrap-distance-right:5pt;mso-position-horizontal-relative:margin" filled="f" stroked="f">
            <v:textbox style="layout-flow:vertical;mso-layout-flow-alt:bottom-to-top" inset="0,0,0,0">
              <w:txbxContent>
                <w:p w:rsidR="009E76BA" w:rsidRDefault="00176768">
                  <w:pPr>
                    <w:pStyle w:val="Corpodeltesto7"/>
                    <w:shd w:val="clear" w:color="auto" w:fill="auto"/>
                    <w:spacing w:line="280" w:lineRule="exact"/>
                  </w:pPr>
                  <w:r>
                    <w:rPr>
                      <w:spacing w:val="20"/>
                    </w:rPr>
                    <w:t>informare</w:t>
                  </w:r>
                </w:p>
              </w:txbxContent>
            </v:textbox>
            <w10:wrap type="square" anchorx="margin"/>
          </v:shape>
        </w:pict>
      </w:r>
      <w:r>
        <w:rPr>
          <w:lang w:val="es-ES"/>
        </w:rPr>
        <w:t xml:space="preserve"> </w:t>
      </w:r>
      <w:r>
        <w:t>Informare un'H - Centro Gabriele e Lorenzo Giuntinelli Via De Chirico, 11 - 56037 Peccioli (PI) tel. 0587-672444, fax 0587-672445 e-mail:</w:t>
      </w:r>
      <w:hyperlink r:id="rId12" w:history="1">
        <w:r>
          <w:rPr>
            <w:rStyle w:val="Collegamentoipertestuale"/>
          </w:rPr>
          <w:t xml:space="preserve"> </w:t>
        </w:r>
        <w:r>
          <w:rPr>
            <w:rStyle w:val="Collegamentoipertestuale"/>
          </w:rPr>
          <w:t>info@informareunh.it</w:t>
        </w:r>
      </w:hyperlink>
      <w:r w:rsidRPr="0054081F">
        <w:rPr>
          <w:rStyle w:val="Corpodeltesto62"/>
        </w:rPr>
        <w:t xml:space="preserve"> </w:t>
      </w:r>
      <w:r>
        <w:t xml:space="preserve">sito </w:t>
      </w:r>
      <w:r>
        <w:rPr>
          <w:lang w:val="es-ES"/>
        </w:rPr>
        <w:t>web:</w:t>
      </w:r>
      <w:hyperlink r:id="rId13" w:history="1">
        <w:r>
          <w:rPr>
            <w:rStyle w:val="Collegamentoipertestuale"/>
            <w:lang w:val="es-ES"/>
          </w:rPr>
          <w:t xml:space="preserve"> </w:t>
        </w:r>
        <w:r>
          <w:rPr>
            <w:rStyle w:val="Collegamentoipertestuale"/>
          </w:rPr>
          <w:t>www.informareunh.it</w:t>
        </w:r>
      </w:hyperlink>
    </w:p>
    <w:sectPr w:rsidR="009E76BA">
      <w:footerReference w:type="default" r:id="rId14"/>
      <w:pgSz w:w="11909" w:h="16838"/>
      <w:pgMar w:top="11255" w:right="773" w:bottom="3770" w:left="17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768" w:rsidRDefault="00176768">
      <w:r>
        <w:separator/>
      </w:r>
    </w:p>
  </w:endnote>
  <w:endnote w:type="continuationSeparator" w:id="0">
    <w:p w:rsidR="00176768" w:rsidRDefault="0017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6BA" w:rsidRDefault="0017676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0.85pt;margin-top:778.9pt;width:9.6pt;height:6.9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E76BA" w:rsidRDefault="00176768">
                <w:pPr>
                  <w:pStyle w:val="Intestazioneopidipagina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4081F" w:rsidRPr="0054081F">
                  <w:rPr>
                    <w:rStyle w:val="Intestazioneopidipagina1"/>
                    <w:noProof/>
                  </w:rPr>
                  <w:t>3</w:t>
                </w:r>
                <w:r>
                  <w:rPr>
                    <w:rStyle w:val="Intestazioneopidipagina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6BA" w:rsidRDefault="0017676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0.85pt;margin-top:778.9pt;width:9.6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E76BA" w:rsidRDefault="00176768">
                <w:pPr>
                  <w:pStyle w:val="Intestazioneopidipagina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4081F" w:rsidRPr="0054081F">
                  <w:rPr>
                    <w:rStyle w:val="Intestazioneopidipagina1"/>
                    <w:noProof/>
                  </w:rPr>
                  <w:t>13</w:t>
                </w:r>
                <w:r>
                  <w:rPr>
                    <w:rStyle w:val="Intestazioneopidipagina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6BA" w:rsidRDefault="0017676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4.75pt;margin-top:772.2pt;width:9.6pt;height:6.9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E76BA" w:rsidRDefault="00176768">
                <w:pPr>
                  <w:pStyle w:val="Intestazioneopidipagina0"/>
                  <w:shd w:val="clear" w:color="auto" w:fill="auto"/>
                  <w:spacing w:line="240" w:lineRule="auto"/>
                </w:pPr>
                <w:r>
                  <w:rPr>
                    <w:rStyle w:val="Intestazioneopidipagina1"/>
                    <w:lang w:val="es-ES"/>
                  </w:rPr>
                  <w:t>1</w:t>
                </w:r>
                <w:r>
                  <w:rPr>
                    <w:rStyle w:val="Intestazioneopidipagina2"/>
                    <w:lang w:val="es-ES"/>
                  </w:rPr>
                  <w:t>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768" w:rsidRDefault="00176768"/>
  </w:footnote>
  <w:footnote w:type="continuationSeparator" w:id="0">
    <w:p w:rsidR="00176768" w:rsidRDefault="001767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3894"/>
    <w:multiLevelType w:val="multilevel"/>
    <w:tmpl w:val="93325F42"/>
    <w:lvl w:ilvl="0">
      <w:start w:val="1"/>
      <w:numFmt w:val="upp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90371E"/>
    <w:multiLevelType w:val="multilevel"/>
    <w:tmpl w:val="839C64CE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791BD5"/>
    <w:multiLevelType w:val="multilevel"/>
    <w:tmpl w:val="CB2A8FA2"/>
    <w:lvl w:ilvl="0">
      <w:start w:val="1"/>
      <w:numFmt w:val="upp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E76BA"/>
    <w:rsid w:val="00176768"/>
    <w:rsid w:val="0054081F"/>
    <w:rsid w:val="009E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2">
    <w:name w:val="Corpo del testo (2)_"/>
    <w:basedOn w:val="Carpredefinitoparagrafo"/>
    <w:link w:val="Corpodeltesto2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Arial" w:eastAsia="Arial" w:hAnsi="Arial" w:cs="Arial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Corpodeltesto3GrassettoNoncorsivo">
    <w:name w:val="Corpo del testo (3) + Grassetto;Non corsivo"/>
    <w:basedOn w:val="Corpodeltesto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it-IT"/>
    </w:rPr>
  </w:style>
  <w:style w:type="character" w:customStyle="1" w:styleId="Didascaliaimmagine">
    <w:name w:val="Didascalia immagine_"/>
    <w:basedOn w:val="Carpredefinitoparagrafo"/>
    <w:link w:val="Didascaliaimmagine0"/>
    <w:rPr>
      <w:rFonts w:ascii="Arial" w:eastAsia="Arial" w:hAnsi="Arial" w:cs="Arial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Corpodeltesto">
    <w:name w:val="Corpo del testo_"/>
    <w:basedOn w:val="Carpredefinitoparagrafo"/>
    <w:link w:val="Corpodeltesto0"/>
    <w:rPr>
      <w:rFonts w:ascii="Arial" w:eastAsia="Arial" w:hAnsi="Arial" w:cs="Arial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Intestazione1">
    <w:name w:val="Intestazione #1_"/>
    <w:basedOn w:val="Carpredefinitoparagrafo"/>
    <w:link w:val="Intestazione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David" w:eastAsia="David" w:hAnsi="David" w:cs="David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Intestazioneopidipagina1">
    <w:name w:val="Intestazione o piè di pagina"/>
    <w:basedOn w:val="Intestazioneopidipagina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Corpodeltesto4">
    <w:name w:val="Corpo del testo (4)_"/>
    <w:basedOn w:val="Carpredefinitoparagrafo"/>
    <w:link w:val="Corpodeltesto40"/>
    <w:rPr>
      <w:rFonts w:ascii="David" w:eastAsia="David" w:hAnsi="David" w:cs="David"/>
      <w:b w:val="0"/>
      <w:bCs w:val="0"/>
      <w:i w:val="0"/>
      <w:iCs w:val="0"/>
      <w:smallCaps w:val="0"/>
      <w:strike w:val="0"/>
      <w:spacing w:val="-10"/>
      <w:w w:val="200"/>
      <w:sz w:val="15"/>
      <w:szCs w:val="15"/>
      <w:u w:val="none"/>
    </w:rPr>
  </w:style>
  <w:style w:type="character" w:customStyle="1" w:styleId="Corpodeltesto41">
    <w:name w:val="Corpo del testo (4)"/>
    <w:basedOn w:val="Corpodeltesto4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-10"/>
      <w:w w:val="200"/>
      <w:position w:val="0"/>
      <w:sz w:val="15"/>
      <w:szCs w:val="15"/>
      <w:u w:val="none"/>
      <w:lang w:val="it-IT"/>
    </w:rPr>
  </w:style>
  <w:style w:type="character" w:customStyle="1" w:styleId="Corpodeltesto5">
    <w:name w:val="Corpo del testo (5)_"/>
    <w:basedOn w:val="Carpredefinitoparagrafo"/>
    <w:link w:val="Corpodeltesto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7Exact">
    <w:name w:val="Corpo del testo (7) Exact"/>
    <w:basedOn w:val="Carpredefinitoparagrafo"/>
    <w:link w:val="Corpodeltesto7"/>
    <w:rPr>
      <w:rFonts w:ascii="David" w:eastAsia="David" w:hAnsi="David" w:cs="David"/>
      <w:b w:val="0"/>
      <w:bCs w:val="0"/>
      <w:i w:val="0"/>
      <w:iCs w:val="0"/>
      <w:smallCaps w:val="0"/>
      <w:strike w:val="0"/>
      <w:spacing w:val="18"/>
      <w:sz w:val="28"/>
      <w:szCs w:val="28"/>
      <w:u w:val="none"/>
    </w:rPr>
  </w:style>
  <w:style w:type="character" w:customStyle="1" w:styleId="Corpodeltesto6">
    <w:name w:val="Corpo del testo (6)_"/>
    <w:basedOn w:val="Carpredefinitoparagrafo"/>
    <w:link w:val="Corpodeltesto60"/>
    <w:rPr>
      <w:rFonts w:ascii="Arial" w:eastAsia="Arial" w:hAnsi="Arial" w:cs="Arial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Corpodeltesto61">
    <w:name w:val="Corpo del testo (6)"/>
    <w:basedOn w:val="Corpodeltesto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Corpodeltesto62">
    <w:name w:val="Corpo del testo (6)"/>
    <w:basedOn w:val="Corpodeltesto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Intestazioneopidipagina2">
    <w:name w:val="Intestazione o piè di pagina"/>
    <w:basedOn w:val="Intestazioneopidipagina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after="360" w:line="605" w:lineRule="exact"/>
      <w:jc w:val="center"/>
    </w:pPr>
    <w:rPr>
      <w:rFonts w:ascii="Arial" w:eastAsia="Arial" w:hAnsi="Arial" w:cs="Arial"/>
      <w:b/>
      <w:bCs/>
      <w:sz w:val="34"/>
      <w:szCs w:val="34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before="360" w:after="720" w:line="1013" w:lineRule="exact"/>
      <w:jc w:val="center"/>
    </w:pPr>
    <w:rPr>
      <w:rFonts w:ascii="Arial" w:eastAsia="Arial" w:hAnsi="Arial" w:cs="Arial"/>
      <w:i/>
      <w:iCs/>
      <w:sz w:val="27"/>
      <w:szCs w:val="27"/>
    </w:rPr>
  </w:style>
  <w:style w:type="paragraph" w:customStyle="1" w:styleId="Didascaliaimmagine0">
    <w:name w:val="Didascalia immagine"/>
    <w:basedOn w:val="Normale"/>
    <w:link w:val="Didascaliaimmagine"/>
    <w:pPr>
      <w:shd w:val="clear" w:color="auto" w:fill="FFFFFF"/>
      <w:spacing w:line="0" w:lineRule="atLeast"/>
    </w:pPr>
    <w:rPr>
      <w:rFonts w:ascii="Arial" w:eastAsia="Arial" w:hAnsi="Arial" w:cs="Arial"/>
      <w:sz w:val="27"/>
      <w:szCs w:val="27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before="3600" w:line="480" w:lineRule="exact"/>
    </w:pPr>
    <w:rPr>
      <w:rFonts w:ascii="Arial" w:eastAsia="Arial" w:hAnsi="Arial" w:cs="Arial"/>
      <w:sz w:val="27"/>
      <w:szCs w:val="27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after="300" w:line="0" w:lineRule="atLeast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line="0" w:lineRule="atLeast"/>
    </w:pPr>
    <w:rPr>
      <w:rFonts w:ascii="David" w:eastAsia="David" w:hAnsi="David" w:cs="David"/>
      <w:sz w:val="23"/>
      <w:szCs w:val="23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before="2880" w:line="0" w:lineRule="atLeast"/>
    </w:pPr>
    <w:rPr>
      <w:rFonts w:ascii="David" w:eastAsia="David" w:hAnsi="David" w:cs="David"/>
      <w:spacing w:val="-10"/>
      <w:w w:val="200"/>
      <w:sz w:val="15"/>
      <w:szCs w:val="15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19"/>
      <w:szCs w:val="19"/>
    </w:rPr>
  </w:style>
  <w:style w:type="paragraph" w:customStyle="1" w:styleId="Corpodeltesto7">
    <w:name w:val="Corpo del testo (7)"/>
    <w:basedOn w:val="Normale"/>
    <w:link w:val="Corpodeltesto7Exact"/>
    <w:pPr>
      <w:shd w:val="clear" w:color="auto" w:fill="FFFFFF"/>
      <w:spacing w:line="0" w:lineRule="atLeast"/>
    </w:pPr>
    <w:rPr>
      <w:rFonts w:ascii="David" w:eastAsia="David" w:hAnsi="David" w:cs="David"/>
      <w:spacing w:val="18"/>
      <w:sz w:val="28"/>
      <w:szCs w:val="28"/>
    </w:rPr>
  </w:style>
  <w:style w:type="paragraph" w:customStyle="1" w:styleId="Corpodeltesto60">
    <w:name w:val="Corpo del testo (6)"/>
    <w:basedOn w:val="Normale"/>
    <w:link w:val="Corpodeltesto6"/>
    <w:pPr>
      <w:shd w:val="clear" w:color="auto" w:fill="FFFFFF"/>
      <w:spacing w:line="322" w:lineRule="exact"/>
    </w:pPr>
    <w:rPr>
      <w:rFonts w:ascii="Arial" w:eastAsia="Arial" w:hAnsi="Arial" w:cs="Arial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formareunh.i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informareunh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Users\Utente\AppData\Local\Temp\FineReader11\media\image1.jpeg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2018-08-22T12:05:00Z</dcterms:created>
  <dcterms:modified xsi:type="dcterms:W3CDTF">2018-08-22T12:05:00Z</dcterms:modified>
</cp:coreProperties>
</file>